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16129" w:rsidR="000D1E58" w:rsidP="00A96FFB" w:rsidRDefault="005D74C9" w14:paraId="2D6782FD" w14:textId="757824D5">
      <w:pPr>
        <w:rPr>
          <w:rFonts w:cs="Calibri"/>
          <w:sz w:val="20"/>
          <w:szCs w:val="20"/>
        </w:rPr>
      </w:pPr>
      <w:r w:rsidRPr="00916129">
        <w:rPr>
          <w:rFonts w:cs="Calibri"/>
          <w:noProof/>
          <w:sz w:val="20"/>
          <w:szCs w:val="20"/>
        </w:rPr>
        <w:drawing>
          <wp:inline distT="0" distB="0" distL="0" distR="0" wp14:anchorId="1D29F192" wp14:editId="6D2540FB">
            <wp:extent cx="2248535" cy="624834"/>
            <wp:effectExtent l="0" t="0" r="0" b="0"/>
            <wp:docPr id="1418325919" name="Picture 1" descr="birmingham-city-council-vector-logo - Citys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rmingham-city-council-vector-logo - Citysav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61" b="26829"/>
                    <a:stretch/>
                  </pic:blipFill>
                  <pic:spPr bwMode="auto">
                    <a:xfrm>
                      <a:off x="0" y="0"/>
                      <a:ext cx="2309043" cy="64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16129" w:rsidR="00740EB7">
        <w:rPr>
          <w:rFonts w:cs="Calibri"/>
          <w:sz w:val="20"/>
          <w:szCs w:val="20"/>
        </w:rPr>
        <w:fldChar w:fldCharType="begin"/>
      </w:r>
      <w:r w:rsidRPr="00916129" w:rsidR="00740EB7">
        <w:rPr>
          <w:rFonts w:cs="Calibri"/>
          <w:sz w:val="20"/>
          <w:szCs w:val="20"/>
        </w:rPr>
        <w:instrText xml:space="preserve"> INCLUDEPICTURE "https://cdn.citysave.org.uk/2021/08/birmingham-city-council-vector-logo.png" \* MERGEFORMATINET </w:instrText>
      </w:r>
      <w:r w:rsidRPr="00916129" w:rsidR="00740EB7">
        <w:rPr>
          <w:rFonts w:cs="Calibri"/>
          <w:sz w:val="20"/>
          <w:szCs w:val="20"/>
        </w:rPr>
        <w:fldChar w:fldCharType="separate"/>
      </w:r>
      <w:r w:rsidRPr="00916129" w:rsidR="00740EB7">
        <w:rPr>
          <w:rFonts w:cs="Calibri"/>
          <w:sz w:val="20"/>
          <w:szCs w:val="20"/>
        </w:rPr>
        <w:fldChar w:fldCharType="end"/>
      </w:r>
    </w:p>
    <w:p w:rsidRPr="002D2463" w:rsidR="002624DE" w:rsidP="005D74C9" w:rsidRDefault="002624DE" w14:paraId="0581B784" w14:textId="0CD689BD">
      <w:pPr>
        <w:pStyle w:val="Default"/>
        <w:jc w:val="center"/>
        <w:rPr>
          <w:rFonts w:asciiTheme="minorHAnsi" w:hAnsiTheme="minorHAnsi"/>
          <w:b/>
          <w:bCs/>
          <w:color w:val="000000" w:themeColor="text1"/>
          <w:sz w:val="20"/>
          <w:szCs w:val="20"/>
          <w:u w:val="single"/>
        </w:rPr>
      </w:pPr>
      <w:r w:rsidRPr="002D2463">
        <w:rPr>
          <w:rFonts w:asciiTheme="minorHAnsi" w:hAnsiTheme="minorHAnsi"/>
          <w:b/>
          <w:bCs/>
          <w:color w:val="000000" w:themeColor="text1"/>
          <w:sz w:val="20"/>
          <w:szCs w:val="20"/>
          <w:u w:val="single"/>
        </w:rPr>
        <w:t>JOB DESCRIPTION</w:t>
      </w:r>
    </w:p>
    <w:p w:rsidRPr="002D2463" w:rsidR="002624DE" w:rsidP="00152C9F" w:rsidRDefault="002624DE" w14:paraId="68256B5F" w14:textId="77777777">
      <w:pPr>
        <w:pStyle w:val="Default"/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</w:p>
    <w:p w:rsidRPr="002D2463" w:rsidR="00152C9F" w:rsidP="4E9A7971" w:rsidRDefault="00152C9F" w14:paraId="6E0C11FD" w14:textId="2118ED04">
      <w:pPr>
        <w:pStyle w:val="Default"/>
        <w:rPr>
          <w:rFonts w:ascii="Aptos" w:hAnsi="Aptos" w:asciiTheme="minorAscii" w:hAnsiTheme="minorAscii"/>
          <w:b w:val="1"/>
          <w:bCs w:val="1"/>
          <w:color w:val="000000" w:themeColor="text1"/>
          <w:sz w:val="20"/>
          <w:szCs w:val="20"/>
        </w:rPr>
      </w:pPr>
      <w:r w:rsidRPr="4E9A7971" w:rsidR="00152C9F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Job Title:</w:t>
      </w:r>
      <w:r>
        <w:tab/>
      </w:r>
      <w:r w:rsidRPr="4E9A7971" w:rsidR="2E057D0B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 xml:space="preserve">Assistant Director, </w:t>
      </w:r>
      <w:r w:rsidRPr="4E9A7971" w:rsidR="0057506D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Procurement</w:t>
      </w:r>
      <w:r w:rsidRPr="4E9A7971" w:rsidR="5E1D6571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E9A7971" w:rsidR="5E1D6571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Specialist</w:t>
      </w:r>
    </w:p>
    <w:p w:rsidRPr="002D2463" w:rsidR="00152C9F" w:rsidP="00152C9F" w:rsidRDefault="00152C9F" w14:paraId="6011D5EB" w14:textId="056FC270">
      <w:pPr>
        <w:pStyle w:val="Default"/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  <w:r w:rsidRPr="002D2463">
        <w:rPr>
          <w:rFonts w:asciiTheme="minorHAnsi" w:hAnsiTheme="minorHAnsi"/>
          <w:b/>
          <w:bCs/>
          <w:color w:val="000000" w:themeColor="text1"/>
          <w:sz w:val="20"/>
          <w:szCs w:val="20"/>
        </w:rPr>
        <w:t>Reports to:</w:t>
      </w:r>
      <w:r>
        <w:tab/>
      </w:r>
      <w:r w:rsidRPr="002D2463">
        <w:rPr>
          <w:rFonts w:asciiTheme="minorHAnsi" w:hAnsiTheme="minorHAnsi"/>
          <w:b/>
          <w:bCs/>
          <w:color w:val="000000" w:themeColor="text1"/>
          <w:sz w:val="20"/>
          <w:szCs w:val="20"/>
        </w:rPr>
        <w:t>Director</w:t>
      </w:r>
      <w:r w:rsidR="00264B00">
        <w:rPr>
          <w:rFonts w:asciiTheme="minorHAnsi" w:hAnsiTheme="minorHAnsi"/>
          <w:b/>
          <w:bCs/>
          <w:color w:val="000000" w:themeColor="text1"/>
          <w:sz w:val="20"/>
          <w:szCs w:val="20"/>
        </w:rPr>
        <w:t>,</w:t>
      </w:r>
      <w:r w:rsidRPr="002D2463">
        <w:rPr>
          <w:rFonts w:asciiTheme="minorHAnsi" w:hAnsiTheme="minorHAnsi"/>
          <w:b/>
          <w:bCs/>
          <w:color w:val="000000" w:themeColor="text1"/>
          <w:sz w:val="20"/>
          <w:szCs w:val="20"/>
        </w:rPr>
        <w:t xml:space="preserve"> Commercial and Procurement</w:t>
      </w:r>
    </w:p>
    <w:p w:rsidRPr="002D2463" w:rsidR="00152C9F" w:rsidP="4E9A7971" w:rsidRDefault="00152C9F" w14:paraId="21805139" w14:textId="65027EC1">
      <w:pPr>
        <w:pStyle w:val="Default"/>
        <w:rPr>
          <w:rFonts w:ascii="Aptos" w:hAnsi="Aptos" w:asciiTheme="minorAscii" w:hAnsiTheme="minorAscii"/>
          <w:b w:val="1"/>
          <w:bCs w:val="1"/>
          <w:color w:val="000000" w:themeColor="text1"/>
          <w:sz w:val="20"/>
          <w:szCs w:val="20"/>
        </w:rPr>
      </w:pPr>
      <w:r w:rsidRPr="4E9A7971" w:rsidR="00152C9F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Grade</w:t>
      </w:r>
      <w:r w:rsidRPr="4E9A7971" w:rsidR="00152C9F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:</w:t>
      </w:r>
      <w:r>
        <w:tab/>
      </w:r>
      <w:r>
        <w:tab/>
      </w:r>
      <w:r w:rsidRPr="4E9A7971" w:rsidR="0081055B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Ass</w:t>
      </w:r>
      <w:r w:rsidRPr="4E9A7971" w:rsidR="00916129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istant</w:t>
      </w:r>
      <w:r w:rsidRPr="4E9A7971" w:rsidR="00916129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E9A7971" w:rsidR="00152C9F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Director</w:t>
      </w:r>
      <w:r w:rsidRPr="4E9A7971" w:rsidR="20B5B3B3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, Procurement Specialist</w:t>
      </w:r>
      <w:r w:rsidRPr="4E9A7971" w:rsidR="00152C9F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E9A7971" w:rsidR="0081055B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(JNC)</w:t>
      </w:r>
      <w:r w:rsidRPr="4E9A7971" w:rsidR="004A27A7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 xml:space="preserve"> BO1</w:t>
      </w:r>
    </w:p>
    <w:p w:rsidRPr="002D2463" w:rsidR="00152C9F" w:rsidP="00A96FFB" w:rsidRDefault="00152C9F" w14:paraId="1318A9E7" w14:textId="77777777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Pr="002D2463" w:rsidR="00740EB7" w:rsidP="00A96FFB" w:rsidRDefault="00740EB7" w14:paraId="5546B7C8" w14:textId="0231F405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 w:rsidRPr="002D2463">
        <w:rPr>
          <w:rFonts w:asciiTheme="minorHAnsi" w:hAnsiTheme="minorHAnsi"/>
          <w:b/>
          <w:bCs/>
          <w:sz w:val="20"/>
          <w:szCs w:val="20"/>
        </w:rPr>
        <w:t xml:space="preserve">Introduction: </w:t>
      </w:r>
    </w:p>
    <w:p w:rsidRPr="002D2463" w:rsidR="00B12F37" w:rsidP="593F3A1B" w:rsidRDefault="00740EB7" w14:paraId="7625ACA8" w14:textId="63E52CD6">
      <w:pPr>
        <w:pStyle w:val="Default"/>
        <w:rPr>
          <w:rFonts w:asciiTheme="minorHAnsi" w:hAnsiTheme="minorHAnsi"/>
          <w:sz w:val="20"/>
          <w:szCs w:val="20"/>
        </w:rPr>
      </w:pPr>
      <w:r w:rsidRPr="593F3A1B">
        <w:rPr>
          <w:rFonts w:asciiTheme="minorHAnsi" w:hAnsiTheme="minorHAnsi"/>
          <w:sz w:val="20"/>
          <w:szCs w:val="20"/>
        </w:rPr>
        <w:t xml:space="preserve">Birmingham </w:t>
      </w:r>
      <w:r w:rsidRPr="593F3A1B" w:rsidR="003E32A5">
        <w:rPr>
          <w:rFonts w:asciiTheme="minorHAnsi" w:hAnsiTheme="minorHAnsi"/>
          <w:sz w:val="20"/>
          <w:szCs w:val="20"/>
        </w:rPr>
        <w:t xml:space="preserve">is </w:t>
      </w:r>
      <w:r w:rsidRPr="593F3A1B">
        <w:rPr>
          <w:rFonts w:asciiTheme="minorHAnsi" w:hAnsiTheme="minorHAnsi"/>
          <w:sz w:val="20"/>
          <w:szCs w:val="20"/>
        </w:rPr>
        <w:t>a city</w:t>
      </w:r>
      <w:r w:rsidRPr="593F3A1B" w:rsidR="00D277DD">
        <w:rPr>
          <w:rFonts w:asciiTheme="minorHAnsi" w:hAnsiTheme="minorHAnsi"/>
          <w:sz w:val="20"/>
          <w:szCs w:val="20"/>
        </w:rPr>
        <w:t xml:space="preserve"> in trans</w:t>
      </w:r>
      <w:r w:rsidRPr="593F3A1B" w:rsidR="00B12F37">
        <w:rPr>
          <w:rFonts w:asciiTheme="minorHAnsi" w:hAnsiTheme="minorHAnsi"/>
          <w:sz w:val="20"/>
          <w:szCs w:val="20"/>
        </w:rPr>
        <w:t>ition</w:t>
      </w:r>
      <w:r w:rsidRPr="593F3A1B" w:rsidR="00D277DD">
        <w:rPr>
          <w:rFonts w:asciiTheme="minorHAnsi" w:hAnsiTheme="minorHAnsi"/>
          <w:sz w:val="20"/>
          <w:szCs w:val="20"/>
        </w:rPr>
        <w:t xml:space="preserve">.  </w:t>
      </w:r>
      <w:r w:rsidRPr="593F3A1B">
        <w:rPr>
          <w:rFonts w:asciiTheme="minorHAnsi" w:hAnsiTheme="minorHAnsi"/>
          <w:sz w:val="20"/>
          <w:szCs w:val="20"/>
        </w:rPr>
        <w:t xml:space="preserve"> </w:t>
      </w:r>
      <w:r w:rsidRPr="593F3A1B" w:rsidR="003E32A5">
        <w:rPr>
          <w:rFonts w:asciiTheme="minorHAnsi" w:hAnsiTheme="minorHAnsi"/>
          <w:sz w:val="20"/>
          <w:szCs w:val="20"/>
        </w:rPr>
        <w:t>L</w:t>
      </w:r>
      <w:r w:rsidRPr="593F3A1B">
        <w:rPr>
          <w:rFonts w:asciiTheme="minorHAnsi" w:hAnsiTheme="minorHAnsi"/>
          <w:sz w:val="20"/>
          <w:szCs w:val="20"/>
        </w:rPr>
        <w:t>ike many other</w:t>
      </w:r>
      <w:r w:rsidRPr="593F3A1B" w:rsidR="003E32A5">
        <w:rPr>
          <w:rFonts w:asciiTheme="minorHAnsi" w:hAnsiTheme="minorHAnsi"/>
          <w:sz w:val="20"/>
          <w:szCs w:val="20"/>
        </w:rPr>
        <w:t xml:space="preserve"> area</w:t>
      </w:r>
      <w:r w:rsidRPr="593F3A1B">
        <w:rPr>
          <w:rFonts w:asciiTheme="minorHAnsi" w:hAnsiTheme="minorHAnsi"/>
          <w:sz w:val="20"/>
          <w:szCs w:val="20"/>
        </w:rPr>
        <w:t xml:space="preserve">s, </w:t>
      </w:r>
      <w:r w:rsidRPr="593F3A1B" w:rsidR="003E32A5">
        <w:rPr>
          <w:rFonts w:asciiTheme="minorHAnsi" w:hAnsiTheme="minorHAnsi"/>
          <w:sz w:val="20"/>
          <w:szCs w:val="20"/>
        </w:rPr>
        <w:t xml:space="preserve">Birmingham </w:t>
      </w:r>
      <w:r w:rsidRPr="593F3A1B">
        <w:rPr>
          <w:rFonts w:asciiTheme="minorHAnsi" w:hAnsiTheme="minorHAnsi"/>
          <w:sz w:val="20"/>
          <w:szCs w:val="20"/>
        </w:rPr>
        <w:t xml:space="preserve">is </w:t>
      </w:r>
      <w:r w:rsidRPr="593F3A1B" w:rsidR="00D277DD">
        <w:rPr>
          <w:rFonts w:asciiTheme="minorHAnsi" w:hAnsiTheme="minorHAnsi"/>
          <w:sz w:val="20"/>
          <w:szCs w:val="20"/>
        </w:rPr>
        <w:t xml:space="preserve">facing unprecedented financial challenges, along with </w:t>
      </w:r>
      <w:r w:rsidRPr="593F3A1B" w:rsidR="475823C9">
        <w:rPr>
          <w:rFonts w:asciiTheme="minorHAnsi" w:hAnsiTheme="minorHAnsi"/>
          <w:sz w:val="20"/>
          <w:szCs w:val="20"/>
        </w:rPr>
        <w:t>ever-growing</w:t>
      </w:r>
      <w:r w:rsidRPr="593F3A1B" w:rsidR="00D277DD">
        <w:rPr>
          <w:rFonts w:asciiTheme="minorHAnsi" w:hAnsiTheme="minorHAnsi"/>
          <w:sz w:val="20"/>
          <w:szCs w:val="20"/>
        </w:rPr>
        <w:t xml:space="preserve"> and evolving communit</w:t>
      </w:r>
      <w:r w:rsidRPr="593F3A1B" w:rsidR="00B12F37">
        <w:rPr>
          <w:rFonts w:asciiTheme="minorHAnsi" w:hAnsiTheme="minorHAnsi"/>
          <w:sz w:val="20"/>
          <w:szCs w:val="20"/>
        </w:rPr>
        <w:t>y needs</w:t>
      </w:r>
      <w:r w:rsidRPr="593F3A1B">
        <w:rPr>
          <w:rFonts w:asciiTheme="minorHAnsi" w:hAnsiTheme="minorHAnsi"/>
          <w:sz w:val="20"/>
          <w:szCs w:val="20"/>
        </w:rPr>
        <w:t xml:space="preserve">. The economic pressures </w:t>
      </w:r>
      <w:r w:rsidRPr="593F3A1B">
        <w:rPr>
          <w:rFonts w:asciiTheme="minorHAnsi" w:hAnsiTheme="minorHAnsi"/>
          <w:color w:val="000000" w:themeColor="text1"/>
          <w:sz w:val="20"/>
          <w:szCs w:val="20"/>
        </w:rPr>
        <w:t>under</w:t>
      </w:r>
      <w:r w:rsidRPr="593F3A1B" w:rsidR="00A63A0A">
        <w:rPr>
          <w:rFonts w:asciiTheme="minorHAnsi" w:hAnsiTheme="minorHAnsi"/>
          <w:color w:val="000000" w:themeColor="text1"/>
          <w:sz w:val="20"/>
          <w:szCs w:val="20"/>
        </w:rPr>
        <w:t xml:space="preserve">pin our drive and commitment </w:t>
      </w:r>
      <w:r w:rsidRPr="593F3A1B">
        <w:rPr>
          <w:rFonts w:asciiTheme="minorHAnsi" w:hAnsiTheme="minorHAnsi"/>
          <w:color w:val="000000" w:themeColor="text1"/>
          <w:sz w:val="20"/>
          <w:szCs w:val="20"/>
        </w:rPr>
        <w:t xml:space="preserve">to safeguard and enhance the wellbeing of our </w:t>
      </w:r>
      <w:r w:rsidRPr="593F3A1B" w:rsidR="008F4E38">
        <w:rPr>
          <w:rFonts w:asciiTheme="minorHAnsi" w:hAnsiTheme="minorHAnsi"/>
          <w:color w:val="000000" w:themeColor="text1"/>
          <w:sz w:val="20"/>
          <w:szCs w:val="20"/>
        </w:rPr>
        <w:t>citizens</w:t>
      </w:r>
      <w:r w:rsidRPr="593F3A1B">
        <w:rPr>
          <w:rFonts w:asciiTheme="minorHAnsi" w:hAnsiTheme="minorHAnsi"/>
          <w:color w:val="000000" w:themeColor="text1"/>
          <w:sz w:val="20"/>
          <w:szCs w:val="20"/>
        </w:rPr>
        <w:t xml:space="preserve">. </w:t>
      </w:r>
      <w:r w:rsidRPr="593F3A1B" w:rsidR="00A63A0A">
        <w:rPr>
          <w:rFonts w:asciiTheme="minorHAnsi" w:hAnsiTheme="minorHAnsi"/>
          <w:sz w:val="20"/>
          <w:szCs w:val="20"/>
        </w:rPr>
        <w:t xml:space="preserve">We </w:t>
      </w:r>
      <w:proofErr w:type="spellStart"/>
      <w:r w:rsidRPr="593F3A1B" w:rsidR="00A63A0A">
        <w:rPr>
          <w:rFonts w:asciiTheme="minorHAnsi" w:hAnsiTheme="minorHAnsi"/>
          <w:sz w:val="20"/>
          <w:szCs w:val="20"/>
        </w:rPr>
        <w:t>recognise</w:t>
      </w:r>
      <w:proofErr w:type="spellEnd"/>
      <w:r w:rsidRPr="593F3A1B" w:rsidR="00A63A0A">
        <w:rPr>
          <w:rFonts w:asciiTheme="minorHAnsi" w:hAnsiTheme="minorHAnsi"/>
          <w:sz w:val="20"/>
          <w:szCs w:val="20"/>
        </w:rPr>
        <w:t xml:space="preserve"> the huge </w:t>
      </w:r>
      <w:r w:rsidRPr="593F3A1B" w:rsidR="00B12F37">
        <w:rPr>
          <w:rFonts w:asciiTheme="minorHAnsi" w:hAnsiTheme="minorHAnsi"/>
          <w:sz w:val="20"/>
          <w:szCs w:val="20"/>
        </w:rPr>
        <w:t>task</w:t>
      </w:r>
      <w:r w:rsidRPr="593F3A1B" w:rsidR="00A63A0A">
        <w:rPr>
          <w:rFonts w:asciiTheme="minorHAnsi" w:hAnsiTheme="minorHAnsi"/>
          <w:sz w:val="20"/>
          <w:szCs w:val="20"/>
        </w:rPr>
        <w:t xml:space="preserve"> ahead, but we also firmly believe in the potential for transformation and progress. </w:t>
      </w:r>
    </w:p>
    <w:p w:rsidRPr="002D2463" w:rsidR="00B12F37" w:rsidP="00A63A0A" w:rsidRDefault="00B12F37" w14:paraId="064701C2" w14:textId="77777777">
      <w:pPr>
        <w:pStyle w:val="Default"/>
        <w:rPr>
          <w:rFonts w:asciiTheme="minorHAnsi" w:hAnsiTheme="minorHAnsi"/>
          <w:sz w:val="20"/>
          <w:szCs w:val="20"/>
        </w:rPr>
      </w:pPr>
    </w:p>
    <w:p w:rsidRPr="002D2463" w:rsidR="00A63A0A" w:rsidP="00A63A0A" w:rsidRDefault="00D52290" w14:paraId="3EFC6165" w14:textId="4FDD0A73">
      <w:pPr>
        <w:pStyle w:val="Default"/>
        <w:rPr>
          <w:rFonts w:asciiTheme="minorHAnsi" w:hAnsiTheme="minorHAnsi"/>
          <w:color w:val="000000" w:themeColor="text1"/>
          <w:sz w:val="20"/>
          <w:szCs w:val="20"/>
        </w:rPr>
      </w:pPr>
      <w:r w:rsidRPr="002D2463">
        <w:rPr>
          <w:rFonts w:asciiTheme="minorHAnsi" w:hAnsiTheme="minorHAnsi"/>
          <w:color w:val="000000" w:themeColor="text1"/>
          <w:sz w:val="20"/>
          <w:szCs w:val="20"/>
        </w:rPr>
        <w:t xml:space="preserve">As a key part of our forward drive, </w:t>
      </w:r>
      <w:r w:rsidRPr="002D2463" w:rsidR="00A63A0A">
        <w:rPr>
          <w:rFonts w:asciiTheme="minorHAnsi" w:hAnsiTheme="minorHAnsi"/>
          <w:color w:val="000000" w:themeColor="text1"/>
          <w:sz w:val="20"/>
          <w:szCs w:val="20"/>
        </w:rPr>
        <w:t xml:space="preserve">Birmingham City Council is </w:t>
      </w:r>
      <w:r w:rsidRPr="002D2463" w:rsidR="00B12F37">
        <w:rPr>
          <w:rFonts w:asciiTheme="minorHAnsi" w:hAnsiTheme="minorHAnsi"/>
          <w:color w:val="000000" w:themeColor="text1"/>
          <w:sz w:val="20"/>
          <w:szCs w:val="20"/>
        </w:rPr>
        <w:t xml:space="preserve">now </w:t>
      </w:r>
      <w:r w:rsidRPr="002D2463" w:rsidR="00A63A0A">
        <w:rPr>
          <w:rFonts w:asciiTheme="minorHAnsi" w:hAnsiTheme="minorHAnsi"/>
          <w:color w:val="000000" w:themeColor="text1"/>
          <w:sz w:val="20"/>
          <w:szCs w:val="20"/>
        </w:rPr>
        <w:t xml:space="preserve">seeking a </w:t>
      </w:r>
      <w:r w:rsidRPr="002D2463" w:rsidR="00B12F37">
        <w:rPr>
          <w:rFonts w:asciiTheme="minorHAnsi" w:hAnsiTheme="minorHAnsi"/>
          <w:color w:val="000000" w:themeColor="text1"/>
          <w:sz w:val="20"/>
          <w:szCs w:val="20"/>
        </w:rPr>
        <w:t>vibrant</w:t>
      </w:r>
      <w:r w:rsidRPr="002D2463" w:rsidR="003E1561">
        <w:rPr>
          <w:rFonts w:asciiTheme="minorHAnsi" w:hAnsiTheme="minorHAnsi"/>
          <w:color w:val="000000" w:themeColor="text1"/>
          <w:sz w:val="20"/>
          <w:szCs w:val="20"/>
        </w:rPr>
        <w:t xml:space="preserve"> and bold</w:t>
      </w:r>
      <w:r w:rsidRPr="002D2463" w:rsidR="00A63A0A">
        <w:rPr>
          <w:rFonts w:asciiTheme="minorHAnsi" w:hAnsiTheme="minorHAnsi"/>
          <w:color w:val="000000" w:themeColor="text1"/>
          <w:sz w:val="20"/>
          <w:szCs w:val="20"/>
        </w:rPr>
        <w:t xml:space="preserve"> individual who </w:t>
      </w:r>
      <w:r w:rsidRPr="002D2463">
        <w:rPr>
          <w:rFonts w:asciiTheme="minorHAnsi" w:hAnsiTheme="minorHAnsi"/>
          <w:color w:val="000000" w:themeColor="text1"/>
          <w:sz w:val="20"/>
          <w:szCs w:val="20"/>
        </w:rPr>
        <w:t>evidences</w:t>
      </w:r>
      <w:r w:rsidRPr="002D2463" w:rsidR="00A63A0A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2D2463" w:rsidR="00B12F37">
        <w:rPr>
          <w:rFonts w:asciiTheme="minorHAnsi" w:hAnsiTheme="minorHAnsi"/>
          <w:color w:val="000000" w:themeColor="text1"/>
          <w:sz w:val="20"/>
          <w:szCs w:val="20"/>
        </w:rPr>
        <w:t>demonstrable subject</w:t>
      </w:r>
      <w:r w:rsidRPr="002D2463" w:rsidR="00A63A0A">
        <w:rPr>
          <w:rFonts w:asciiTheme="minorHAnsi" w:hAnsiTheme="minorHAnsi"/>
          <w:color w:val="000000" w:themeColor="text1"/>
          <w:sz w:val="20"/>
          <w:szCs w:val="20"/>
        </w:rPr>
        <w:t xml:space="preserve"> expertise, and </w:t>
      </w:r>
      <w:r w:rsidRPr="002D2463">
        <w:rPr>
          <w:rFonts w:asciiTheme="minorHAnsi" w:hAnsiTheme="minorHAnsi"/>
          <w:color w:val="000000" w:themeColor="text1"/>
          <w:sz w:val="20"/>
          <w:szCs w:val="20"/>
        </w:rPr>
        <w:t>robust</w:t>
      </w:r>
      <w:r w:rsidRPr="002D2463" w:rsidR="00B12F37">
        <w:rPr>
          <w:rFonts w:asciiTheme="minorHAnsi" w:hAnsiTheme="minorHAnsi"/>
          <w:color w:val="000000" w:themeColor="text1"/>
          <w:sz w:val="20"/>
          <w:szCs w:val="20"/>
        </w:rPr>
        <w:t xml:space="preserve"> leadership</w:t>
      </w:r>
      <w:r w:rsidRPr="002D2463" w:rsidR="00A63A0A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2D2463">
        <w:rPr>
          <w:rFonts w:asciiTheme="minorHAnsi" w:hAnsiTheme="minorHAnsi"/>
          <w:color w:val="000000" w:themeColor="text1"/>
          <w:sz w:val="20"/>
          <w:szCs w:val="20"/>
        </w:rPr>
        <w:t xml:space="preserve">in the </w:t>
      </w:r>
      <w:r w:rsidRPr="002D2463" w:rsidR="00A63A0A">
        <w:rPr>
          <w:rFonts w:asciiTheme="minorHAnsi" w:hAnsiTheme="minorHAnsi"/>
          <w:color w:val="000000" w:themeColor="text1"/>
          <w:sz w:val="20"/>
          <w:szCs w:val="20"/>
        </w:rPr>
        <w:t xml:space="preserve">delivery of vital </w:t>
      </w:r>
      <w:r w:rsidRPr="002D2463">
        <w:rPr>
          <w:rFonts w:asciiTheme="minorHAnsi" w:hAnsiTheme="minorHAnsi"/>
          <w:color w:val="000000" w:themeColor="text1"/>
          <w:sz w:val="20"/>
          <w:szCs w:val="20"/>
        </w:rPr>
        <w:t xml:space="preserve">enabling core </w:t>
      </w:r>
      <w:r w:rsidRPr="002D2463" w:rsidR="00A63A0A">
        <w:rPr>
          <w:rFonts w:asciiTheme="minorHAnsi" w:hAnsiTheme="minorHAnsi"/>
          <w:color w:val="000000" w:themeColor="text1"/>
          <w:sz w:val="20"/>
          <w:szCs w:val="20"/>
        </w:rPr>
        <w:t>services</w:t>
      </w:r>
      <w:r w:rsidRPr="002D2463"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:rsidRPr="002D2463" w:rsidR="00D52290" w:rsidP="00A63A0A" w:rsidRDefault="00D52290" w14:paraId="55F22137" w14:textId="77777777">
      <w:pPr>
        <w:pStyle w:val="Default"/>
        <w:rPr>
          <w:rFonts w:asciiTheme="minorHAnsi" w:hAnsiTheme="minorHAnsi"/>
          <w:color w:val="000000" w:themeColor="text1"/>
          <w:sz w:val="20"/>
          <w:szCs w:val="20"/>
        </w:rPr>
      </w:pPr>
    </w:p>
    <w:p w:rsidRPr="002D2463" w:rsidR="003E32A5" w:rsidP="4E9A7971" w:rsidRDefault="00605D19" w14:paraId="7209D4D6" w14:textId="521AD2B4">
      <w:pPr>
        <w:pStyle w:val="Default"/>
        <w:rPr>
          <w:rFonts w:ascii="Aptos" w:hAnsi="Aptos" w:asciiTheme="minorAscii" w:hAnsiTheme="minorAscii"/>
          <w:color w:val="000000" w:themeColor="text1"/>
          <w:sz w:val="20"/>
          <w:szCs w:val="20"/>
        </w:rPr>
      </w:pPr>
      <w:r w:rsidRPr="4E9A7971" w:rsidR="00605D19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Our Commercial and Procurement function</w:t>
      </w:r>
      <w:r w:rsidRPr="4E9A7971" w:rsidR="00794C4E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s</w:t>
      </w:r>
      <w:r w:rsidRPr="4E9A7971" w:rsidR="00605D19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 </w:t>
      </w:r>
      <w:r w:rsidRPr="4E9A7971" w:rsidR="00605D19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have the ability to</w:t>
      </w:r>
      <w:r w:rsidRPr="4E9A7971" w:rsidR="00605D19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 influence and deliver maximum value for the goods and services used every day by our </w:t>
      </w:r>
      <w:r w:rsidRPr="4E9A7971" w:rsidR="003E1561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c</w:t>
      </w:r>
      <w:r w:rsidRPr="4E9A7971" w:rsidR="00605D19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ouncil’s </w:t>
      </w:r>
      <w:r w:rsidRPr="4E9A7971" w:rsidR="00605D19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teams</w:t>
      </w:r>
      <w:r w:rsidRPr="4E9A7971" w:rsidR="00D52290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,</w:t>
      </w:r>
      <w:r w:rsidRPr="4E9A7971" w:rsidR="00605D19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 across the </w:t>
      </w:r>
      <w:r w:rsidRPr="4E9A7971" w:rsidR="00F8699F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c</w:t>
      </w:r>
      <w:r w:rsidRPr="4E9A7971" w:rsidR="00605D19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ity. </w:t>
      </w:r>
      <w:r w:rsidRPr="4E9A7971" w:rsidR="0057506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The</w:t>
      </w:r>
      <w:r w:rsidRPr="4E9A7971" w:rsidR="003962D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 </w:t>
      </w:r>
      <w:r w:rsidRPr="4E9A7971" w:rsidR="6B49512C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Assistant Director, </w:t>
      </w:r>
      <w:r w:rsidRPr="4E9A7971" w:rsidR="003962D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Procurement</w:t>
      </w:r>
      <w:r w:rsidRPr="4E9A7971" w:rsidR="60603134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 </w:t>
      </w:r>
      <w:r w:rsidRPr="4E9A7971" w:rsidR="60603134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Specialist</w:t>
      </w:r>
      <w:r w:rsidRPr="4E9A7971" w:rsidR="0057506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 will implement </w:t>
      </w:r>
      <w:r w:rsidRPr="4E9A7971" w:rsidR="00D52290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and embed </w:t>
      </w:r>
      <w:r w:rsidRPr="4E9A7971" w:rsidR="0057506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an ambitious </w:t>
      </w:r>
      <w:r w:rsidRPr="4E9A7971" w:rsidR="00DC54F7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revised </w:t>
      </w:r>
      <w:r w:rsidRPr="4E9A7971" w:rsidR="0057506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procurement</w:t>
      </w:r>
      <w:r w:rsidRPr="4E9A7971" w:rsidR="00DC54F7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 approach</w:t>
      </w:r>
      <w:r w:rsidRPr="4E9A7971" w:rsidR="0024791B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; as</w:t>
      </w:r>
      <w:r w:rsidRPr="4E9A7971" w:rsidR="00DC54F7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 part of </w:t>
      </w:r>
      <w:r w:rsidRPr="4E9A7971" w:rsidR="00DC6D97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a </w:t>
      </w:r>
      <w:r w:rsidRPr="4E9A7971" w:rsidR="0024791B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new</w:t>
      </w:r>
      <w:r w:rsidRPr="4E9A7971" w:rsidR="001608A2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ly devised </w:t>
      </w:r>
      <w:r w:rsidRPr="4E9A7971" w:rsidR="009545D4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Commercial and Procurement </w:t>
      </w:r>
      <w:r w:rsidRPr="4E9A7971" w:rsidR="69D40CCE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Future </w:t>
      </w:r>
      <w:r w:rsidRPr="4E9A7971" w:rsidR="009545D4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Target</w:t>
      </w:r>
      <w:r w:rsidRPr="4E9A7971" w:rsidR="009545D4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 O</w:t>
      </w:r>
      <w:r w:rsidRPr="4E9A7971" w:rsidR="003413A4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perating </w:t>
      </w:r>
      <w:r w:rsidRPr="4E9A7971" w:rsidR="009545D4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M</w:t>
      </w:r>
      <w:r w:rsidRPr="4E9A7971" w:rsidR="0057506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odel</w:t>
      </w:r>
      <w:r w:rsidRPr="4E9A7971" w:rsidR="009545D4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,</w:t>
      </w:r>
      <w:r w:rsidRPr="4E9A7971" w:rsidR="0057506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 that delivers</w:t>
      </w:r>
      <w:r w:rsidRPr="4E9A7971" w:rsidR="009545D4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 tangible benefits</w:t>
      </w:r>
      <w:r w:rsidRPr="4E9A7971" w:rsidR="0057506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 for </w:t>
      </w:r>
      <w:r w:rsidRPr="4E9A7971" w:rsidR="00694003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Birmingham</w:t>
      </w:r>
      <w:r w:rsidRPr="4E9A7971" w:rsidR="0057506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 </w:t>
      </w:r>
      <w:r w:rsidRPr="4E9A7971" w:rsidR="00694003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>citizens</w:t>
      </w:r>
      <w:r w:rsidRPr="4E9A7971" w:rsidR="0057506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</w:rPr>
        <w:t xml:space="preserve">. </w:t>
      </w:r>
    </w:p>
    <w:p w:rsidRPr="002D2463" w:rsidR="003E32A5" w:rsidP="00A96FFB" w:rsidRDefault="003E32A5" w14:paraId="20189045" w14:textId="77777777">
      <w:pPr>
        <w:pStyle w:val="Default"/>
        <w:rPr>
          <w:rFonts w:asciiTheme="minorHAnsi" w:hAnsiTheme="minorHAnsi"/>
          <w:sz w:val="20"/>
          <w:szCs w:val="20"/>
        </w:rPr>
      </w:pPr>
    </w:p>
    <w:p w:rsidRPr="002D2463" w:rsidR="00740EB7" w:rsidP="00A96FFB" w:rsidRDefault="00740EB7" w14:paraId="6638BFD0" w14:textId="57AD8555">
      <w:pPr>
        <w:pStyle w:val="Default"/>
        <w:rPr>
          <w:rFonts w:asciiTheme="minorHAnsi" w:hAnsiTheme="minorHAnsi"/>
          <w:sz w:val="20"/>
          <w:szCs w:val="20"/>
        </w:rPr>
      </w:pPr>
      <w:r w:rsidRPr="002D2463">
        <w:rPr>
          <w:rFonts w:asciiTheme="minorHAnsi" w:hAnsiTheme="minorHAnsi"/>
          <w:sz w:val="20"/>
          <w:szCs w:val="20"/>
        </w:rPr>
        <w:t xml:space="preserve">Your ability to collaborate, innovate, think strategically, show resilience and </w:t>
      </w:r>
      <w:r w:rsidRPr="002D2463" w:rsidR="00794C4E">
        <w:rPr>
          <w:rFonts w:asciiTheme="minorHAnsi" w:hAnsiTheme="minorHAnsi"/>
          <w:sz w:val="20"/>
          <w:szCs w:val="20"/>
        </w:rPr>
        <w:t xml:space="preserve">be </w:t>
      </w:r>
      <w:r w:rsidRPr="002D2463">
        <w:rPr>
          <w:rFonts w:asciiTheme="minorHAnsi" w:hAnsiTheme="minorHAnsi"/>
          <w:sz w:val="20"/>
          <w:szCs w:val="20"/>
        </w:rPr>
        <w:t>focus</w:t>
      </w:r>
      <w:r w:rsidRPr="002D2463" w:rsidR="00794C4E">
        <w:rPr>
          <w:rFonts w:asciiTheme="minorHAnsi" w:hAnsiTheme="minorHAnsi"/>
          <w:sz w:val="20"/>
          <w:szCs w:val="20"/>
        </w:rPr>
        <w:t>ed</w:t>
      </w:r>
      <w:r w:rsidRPr="002D2463">
        <w:rPr>
          <w:rFonts w:asciiTheme="minorHAnsi" w:hAnsiTheme="minorHAnsi"/>
          <w:sz w:val="20"/>
          <w:szCs w:val="20"/>
        </w:rPr>
        <w:t xml:space="preserve"> on delivery are fundamental as we strive to </w:t>
      </w:r>
      <w:r w:rsidRPr="002D2463" w:rsidR="003962DD">
        <w:rPr>
          <w:rFonts w:asciiTheme="minorHAnsi" w:hAnsiTheme="minorHAnsi"/>
          <w:sz w:val="20"/>
          <w:szCs w:val="20"/>
        </w:rPr>
        <w:t xml:space="preserve">drive efficiencies that </w:t>
      </w:r>
      <w:r w:rsidRPr="002D2463">
        <w:rPr>
          <w:rFonts w:asciiTheme="minorHAnsi" w:hAnsiTheme="minorHAnsi"/>
          <w:sz w:val="20"/>
          <w:szCs w:val="20"/>
        </w:rPr>
        <w:t xml:space="preserve">redefine our future. </w:t>
      </w:r>
    </w:p>
    <w:p w:rsidRPr="002D2463" w:rsidR="00605D19" w:rsidP="00A96FFB" w:rsidRDefault="00605D19" w14:paraId="3E23BF53" w14:textId="77777777">
      <w:pPr>
        <w:pStyle w:val="Default"/>
        <w:rPr>
          <w:rFonts w:asciiTheme="minorHAnsi" w:hAnsiTheme="minorHAnsi"/>
          <w:sz w:val="20"/>
          <w:szCs w:val="20"/>
        </w:rPr>
      </w:pPr>
    </w:p>
    <w:p w:rsidRPr="002D2463" w:rsidR="00740EB7" w:rsidP="00A96FFB" w:rsidRDefault="00740EB7" w14:paraId="2A237D9C" w14:textId="77777777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 w:rsidRPr="002D2463">
        <w:rPr>
          <w:rFonts w:asciiTheme="minorHAnsi" w:hAnsiTheme="minorHAnsi"/>
          <w:b/>
          <w:bCs/>
          <w:sz w:val="20"/>
          <w:szCs w:val="20"/>
        </w:rPr>
        <w:t xml:space="preserve">Job Purpose: </w:t>
      </w:r>
    </w:p>
    <w:p w:rsidRPr="002D2463" w:rsidR="000D1830" w:rsidP="4E9A7971" w:rsidRDefault="6352680B" w14:paraId="0B5179F4" w14:textId="6FFE9954">
      <w:pPr>
        <w:pStyle w:val="Default"/>
        <w:rPr>
          <w:rFonts w:ascii="Aptos" w:hAnsi="Aptos" w:asciiTheme="minorAscii" w:hAnsiTheme="minorAscii"/>
          <w:color w:val="000000" w:themeColor="text1"/>
          <w:sz w:val="20"/>
          <w:szCs w:val="20"/>
        </w:rPr>
      </w:pPr>
      <w:r w:rsidRPr="4E9A7971" w:rsidR="6352680B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The</w:t>
      </w:r>
      <w:r w:rsidRPr="4E9A7971" w:rsidR="09A994D9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4E9A7971" w:rsidR="27446002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Assistant Director, </w:t>
      </w:r>
      <w:r w:rsidRPr="4E9A7971" w:rsidR="09A994D9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Procurement</w:t>
      </w:r>
      <w:r w:rsidRPr="4E9A7971" w:rsidR="3D803C48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4E9A7971" w:rsidR="3D803C48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Specialist</w:t>
      </w:r>
      <w:r w:rsidRPr="4E9A7971" w:rsidR="6352680B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 provides strategic oversight and accountability for </w:t>
      </w:r>
      <w:r w:rsidRPr="4E9A7971" w:rsidR="5D41A628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the </w:t>
      </w:r>
      <w:r w:rsidRPr="4E9A7971" w:rsidR="456C845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p</w:t>
      </w:r>
      <w:r w:rsidRPr="4E9A7971" w:rsidR="6352680B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rocurement </w:t>
      </w:r>
      <w:r w:rsidRPr="4E9A7971" w:rsidR="18379562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element of the Commercial and Procurement S</w:t>
      </w:r>
      <w:r w:rsidRPr="4E9A7971" w:rsidR="456C845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ervice</w:t>
      </w:r>
      <w:r w:rsidRPr="4E9A7971" w:rsidR="6352680B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. </w:t>
      </w:r>
      <w:r w:rsidRPr="4E9A7971" w:rsidR="3102D33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As a new role for the council, it </w:t>
      </w:r>
      <w:r w:rsidRPr="4E9A7971" w:rsidR="3102D33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seeks</w:t>
      </w:r>
      <w:r w:rsidRPr="4E9A7971" w:rsidR="3102D33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 to e</w:t>
      </w:r>
      <w:r w:rsidRPr="4E9A7971" w:rsidR="6352680B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nsur</w:t>
      </w:r>
      <w:r w:rsidRPr="4E9A7971" w:rsidR="3102D33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e that the procurement</w:t>
      </w:r>
      <w:r w:rsidRPr="4E9A7971" w:rsidR="4F313AB5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 service</w:t>
      </w:r>
      <w:r w:rsidRPr="4E9A7971" w:rsidR="6352680B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 deliver</w:t>
      </w:r>
      <w:r w:rsidRPr="4E9A7971" w:rsidR="4F313AB5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s</w:t>
      </w:r>
      <w:r w:rsidRPr="4E9A7971" w:rsidR="6352680B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 strategic and operational outcomes through </w:t>
      </w:r>
      <w:r w:rsidRPr="4E9A7971" w:rsidR="71140067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a new target operating model</w:t>
      </w:r>
      <w:r w:rsidRPr="4E9A7971" w:rsidR="1FF36B9F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.  </w:t>
      </w:r>
      <w:r w:rsidRPr="4E9A7971" w:rsidR="6EE4168E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Leading the organisations delivery against </w:t>
      </w:r>
      <w:r w:rsidRPr="4E9A7971" w:rsidR="08B07348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the </w:t>
      </w:r>
      <w:r w:rsidRPr="4E9A7971" w:rsidR="6EE4168E">
        <w:rPr>
          <w:rFonts w:ascii="Aptos" w:hAnsi="Aptos" w:asciiTheme="minorAscii" w:hAnsiTheme="minorAscii"/>
          <w:sz w:val="20"/>
          <w:szCs w:val="20"/>
        </w:rPr>
        <w:t>National Procurement Policy Statement</w:t>
      </w:r>
      <w:r w:rsidRPr="4E9A7971" w:rsidR="08B07348">
        <w:rPr>
          <w:rFonts w:ascii="Aptos" w:hAnsi="Aptos" w:asciiTheme="minorAscii" w:hAnsiTheme="minorAscii"/>
          <w:sz w:val="20"/>
          <w:szCs w:val="20"/>
        </w:rPr>
        <w:t>, and adherence to the Procur</w:t>
      </w:r>
      <w:r w:rsidRPr="4E9A7971" w:rsidR="08D69DF6">
        <w:rPr>
          <w:rFonts w:ascii="Aptos" w:hAnsi="Aptos" w:asciiTheme="minorAscii" w:hAnsiTheme="minorAscii"/>
          <w:sz w:val="20"/>
          <w:szCs w:val="20"/>
        </w:rPr>
        <w:t>e</w:t>
      </w:r>
      <w:r w:rsidRPr="4E9A7971" w:rsidR="08B07348">
        <w:rPr>
          <w:rFonts w:ascii="Aptos" w:hAnsi="Aptos" w:asciiTheme="minorAscii" w:hAnsiTheme="minorAscii"/>
          <w:sz w:val="20"/>
          <w:szCs w:val="20"/>
        </w:rPr>
        <w:t xml:space="preserve">ment Act 2023, </w:t>
      </w:r>
      <w:r w:rsidRPr="4E9A7971" w:rsidR="043EB6C1">
        <w:rPr>
          <w:rFonts w:ascii="Aptos" w:hAnsi="Aptos" w:asciiTheme="minorAscii" w:hAnsiTheme="minorAscii"/>
          <w:sz w:val="20"/>
          <w:szCs w:val="20"/>
        </w:rPr>
        <w:t xml:space="preserve">the </w:t>
      </w:r>
      <w:r w:rsidRPr="4E9A7971" w:rsidR="1FF36B9F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new way of working</w:t>
      </w:r>
      <w:r w:rsidRPr="4E9A7971" w:rsidR="5DFA4A60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 will </w:t>
      </w:r>
      <w:r w:rsidRPr="4E9A7971" w:rsidR="71140067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drive efficiencies </w:t>
      </w:r>
      <w:r w:rsidRPr="4E9A7971" w:rsidR="08D69DF6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through</w:t>
      </w:r>
      <w:r w:rsidRPr="4E9A7971" w:rsidR="1F51CE28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4E9A7971" w:rsidR="71140067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best practice</w:t>
      </w:r>
      <w:r w:rsidRPr="4E9A7971" w:rsidR="1F51CE28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 procurement</w:t>
      </w:r>
      <w:r w:rsidRPr="4E9A7971" w:rsidR="5DFA4A60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, whilst </w:t>
      </w:r>
      <w:r w:rsidRPr="4E9A7971" w:rsidR="5DFA4A60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establish</w:t>
      </w:r>
      <w:r w:rsidRPr="4E9A7971" w:rsidR="6352680B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ing</w:t>
      </w:r>
      <w:r w:rsidRPr="4E9A7971" w:rsidR="6352680B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 a collaborative </w:t>
      </w:r>
      <w:r w:rsidRPr="4E9A7971" w:rsidR="67922C58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and effective </w:t>
      </w:r>
      <w:r w:rsidRPr="4E9A7971" w:rsidR="6352680B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culture between </w:t>
      </w:r>
      <w:r w:rsidRPr="4E9A7971" w:rsidR="43864A27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d</w:t>
      </w:r>
      <w:r w:rsidRPr="4E9A7971" w:rsidR="6352680B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irectorate</w:t>
      </w:r>
      <w:r w:rsidRPr="4E9A7971" w:rsidR="67922C58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s</w:t>
      </w:r>
      <w:r w:rsidRPr="4E9A7971" w:rsidR="02D1A4DD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4E9A7971" w:rsidR="6352680B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and the </w:t>
      </w:r>
      <w:r w:rsidRPr="4E9A7971" w:rsidR="06993810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highly skilled </w:t>
      </w:r>
      <w:r w:rsidRPr="4E9A7971" w:rsidR="5DA0F3BC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 xml:space="preserve">and </w:t>
      </w:r>
      <w:r w:rsidRPr="4E9A7971" w:rsidR="26DB239F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specialist procurement team</w:t>
      </w:r>
      <w:r w:rsidRPr="4E9A7971" w:rsidR="5DA0F3BC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s</w:t>
      </w:r>
      <w:r w:rsidRPr="4E9A7971" w:rsidR="6352680B">
        <w:rPr>
          <w:rFonts w:ascii="Aptos" w:hAnsi="Aptos" w:asciiTheme="minorAscii" w:hAnsiTheme="minorAscii"/>
          <w:color w:val="000000" w:themeColor="text1" w:themeTint="FF" w:themeShade="FF"/>
          <w:sz w:val="20"/>
          <w:szCs w:val="20"/>
          <w:lang w:val="en-GB"/>
        </w:rPr>
        <w:t>.</w:t>
      </w:r>
    </w:p>
    <w:p w:rsidRPr="002D2463" w:rsidR="00740EB7" w:rsidP="00A96FFB" w:rsidRDefault="00740EB7" w14:paraId="5F659FCD" w14:textId="77777777">
      <w:pPr>
        <w:pStyle w:val="Default"/>
        <w:rPr>
          <w:rFonts w:asciiTheme="minorHAnsi" w:hAnsiTheme="minorHAnsi"/>
          <w:sz w:val="20"/>
          <w:szCs w:val="20"/>
        </w:rPr>
      </w:pPr>
    </w:p>
    <w:p w:rsidRPr="002D2463" w:rsidR="00740EB7" w:rsidP="00A96FFB" w:rsidRDefault="003C3E88" w14:paraId="58B066FE" w14:textId="7A5C4CE2">
      <w:pPr>
        <w:pStyle w:val="Default"/>
        <w:rPr>
          <w:rFonts w:asciiTheme="minorHAnsi" w:hAnsiTheme="minorHAnsi"/>
          <w:sz w:val="20"/>
          <w:szCs w:val="20"/>
          <w:u w:val="single"/>
        </w:rPr>
      </w:pPr>
      <w:r w:rsidRPr="002D2463">
        <w:rPr>
          <w:rFonts w:asciiTheme="minorHAnsi" w:hAnsiTheme="minorHAnsi"/>
          <w:sz w:val="20"/>
          <w:szCs w:val="20"/>
          <w:u w:val="single"/>
        </w:rPr>
        <w:t>Key</w:t>
      </w:r>
      <w:r w:rsidRPr="002D2463" w:rsidR="00605D19">
        <w:rPr>
          <w:rFonts w:asciiTheme="minorHAnsi" w:hAnsiTheme="minorHAnsi"/>
          <w:sz w:val="20"/>
          <w:szCs w:val="20"/>
          <w:u w:val="single"/>
        </w:rPr>
        <w:t xml:space="preserve"> </w:t>
      </w:r>
      <w:r w:rsidRPr="002D2463" w:rsidR="00740EB7">
        <w:rPr>
          <w:rFonts w:asciiTheme="minorHAnsi" w:hAnsiTheme="minorHAnsi"/>
          <w:sz w:val="20"/>
          <w:szCs w:val="20"/>
          <w:u w:val="single"/>
        </w:rPr>
        <w:t>purpose</w:t>
      </w:r>
      <w:r w:rsidRPr="002D2463" w:rsidR="00605D19">
        <w:rPr>
          <w:rFonts w:asciiTheme="minorHAnsi" w:hAnsiTheme="minorHAnsi"/>
          <w:sz w:val="20"/>
          <w:szCs w:val="20"/>
          <w:u w:val="single"/>
        </w:rPr>
        <w:t xml:space="preserve"> </w:t>
      </w:r>
      <w:r w:rsidRPr="002D2463" w:rsidR="00740EB7">
        <w:rPr>
          <w:rFonts w:asciiTheme="minorHAnsi" w:hAnsiTheme="minorHAnsi"/>
          <w:sz w:val="20"/>
          <w:szCs w:val="20"/>
          <w:u w:val="single"/>
        </w:rPr>
        <w:t>is</w:t>
      </w:r>
      <w:r w:rsidRPr="002D2463" w:rsidR="00605D19">
        <w:rPr>
          <w:rFonts w:asciiTheme="minorHAnsi" w:hAnsiTheme="minorHAnsi"/>
          <w:sz w:val="20"/>
          <w:szCs w:val="20"/>
          <w:u w:val="single"/>
        </w:rPr>
        <w:t xml:space="preserve"> </w:t>
      </w:r>
      <w:r w:rsidRPr="002D2463" w:rsidR="00740EB7">
        <w:rPr>
          <w:rFonts w:asciiTheme="minorHAnsi" w:hAnsiTheme="minorHAnsi"/>
          <w:sz w:val="20"/>
          <w:szCs w:val="20"/>
          <w:u w:val="single"/>
        </w:rPr>
        <w:t>to:</w:t>
      </w:r>
    </w:p>
    <w:p w:rsidR="0017793A" w:rsidP="0017793A" w:rsidRDefault="004020B1" w14:paraId="3A21797F" w14:textId="3A666DFE">
      <w:pPr>
        <w:pStyle w:val="Default"/>
        <w:numPr>
          <w:ilvl w:val="0"/>
          <w:numId w:val="16"/>
        </w:numPr>
        <w:ind w:left="284" w:hanging="284"/>
        <w:rPr>
          <w:rFonts w:asciiTheme="minorHAnsi" w:hAnsiTheme="minorHAnsi"/>
          <w:sz w:val="20"/>
          <w:szCs w:val="20"/>
        </w:rPr>
      </w:pPr>
      <w:r w:rsidRPr="0017793A">
        <w:rPr>
          <w:rFonts w:asciiTheme="minorHAnsi" w:hAnsiTheme="minorHAnsi"/>
          <w:sz w:val="20"/>
          <w:szCs w:val="20"/>
        </w:rPr>
        <w:t>Lead a professional</w:t>
      </w:r>
      <w:r w:rsidRPr="0017793A" w:rsidR="003A50D2">
        <w:rPr>
          <w:rFonts w:asciiTheme="minorHAnsi" w:hAnsiTheme="minorHAnsi"/>
          <w:sz w:val="20"/>
          <w:szCs w:val="20"/>
        </w:rPr>
        <w:t xml:space="preserve">ly </w:t>
      </w:r>
      <w:proofErr w:type="spellStart"/>
      <w:r w:rsidRPr="0017793A" w:rsidR="003A50D2">
        <w:rPr>
          <w:rFonts w:asciiTheme="minorHAnsi" w:hAnsiTheme="minorHAnsi"/>
          <w:sz w:val="20"/>
          <w:szCs w:val="20"/>
        </w:rPr>
        <w:t>recognised</w:t>
      </w:r>
      <w:proofErr w:type="spellEnd"/>
      <w:r w:rsidRPr="0017793A">
        <w:rPr>
          <w:rFonts w:asciiTheme="minorHAnsi" w:hAnsiTheme="minorHAnsi"/>
          <w:sz w:val="20"/>
          <w:szCs w:val="20"/>
        </w:rPr>
        <w:t xml:space="preserve"> procurement service that works collaboratively and proactively internally and externally, </w:t>
      </w:r>
      <w:r w:rsidR="00316F05">
        <w:rPr>
          <w:rFonts w:asciiTheme="minorHAnsi" w:hAnsiTheme="minorHAnsi"/>
          <w:sz w:val="20"/>
          <w:szCs w:val="20"/>
        </w:rPr>
        <w:t>to</w:t>
      </w:r>
      <w:r w:rsidR="004C5425">
        <w:rPr>
          <w:rFonts w:asciiTheme="minorHAnsi" w:hAnsiTheme="minorHAnsi"/>
          <w:sz w:val="20"/>
          <w:szCs w:val="20"/>
        </w:rPr>
        <w:t xml:space="preserve"> better understand the role of procurement in </w:t>
      </w:r>
      <w:r w:rsidRPr="0017793A" w:rsidR="00B30FDA">
        <w:rPr>
          <w:rFonts w:asciiTheme="minorHAnsi" w:hAnsiTheme="minorHAnsi"/>
          <w:sz w:val="20"/>
          <w:szCs w:val="20"/>
        </w:rPr>
        <w:t>deliver</w:t>
      </w:r>
      <w:r w:rsidR="0009394C">
        <w:rPr>
          <w:rFonts w:asciiTheme="minorHAnsi" w:hAnsiTheme="minorHAnsi"/>
          <w:sz w:val="20"/>
          <w:szCs w:val="20"/>
        </w:rPr>
        <w:t>ing</w:t>
      </w:r>
      <w:r w:rsidRPr="0017793A" w:rsidR="00B30FDA">
        <w:rPr>
          <w:rFonts w:asciiTheme="minorHAnsi" w:hAnsiTheme="minorHAnsi"/>
          <w:sz w:val="20"/>
          <w:szCs w:val="20"/>
        </w:rPr>
        <w:t xml:space="preserve"> </w:t>
      </w:r>
      <w:r w:rsidRPr="0017793A">
        <w:rPr>
          <w:rFonts w:asciiTheme="minorHAnsi" w:hAnsiTheme="minorHAnsi"/>
          <w:sz w:val="20"/>
          <w:szCs w:val="20"/>
        </w:rPr>
        <w:t>impactful outcomes</w:t>
      </w:r>
      <w:r w:rsidRPr="0017793A" w:rsidR="00800389">
        <w:rPr>
          <w:rFonts w:asciiTheme="minorHAnsi" w:hAnsiTheme="minorHAnsi"/>
          <w:sz w:val="20"/>
          <w:szCs w:val="20"/>
        </w:rPr>
        <w:t xml:space="preserve"> for the c</w:t>
      </w:r>
      <w:r w:rsidRPr="0017793A" w:rsidR="007E79A6">
        <w:rPr>
          <w:rFonts w:asciiTheme="minorHAnsi" w:hAnsiTheme="minorHAnsi"/>
          <w:sz w:val="20"/>
          <w:szCs w:val="20"/>
        </w:rPr>
        <w:t>itizens</w:t>
      </w:r>
      <w:r w:rsidRPr="0017793A" w:rsidR="00800389">
        <w:rPr>
          <w:rFonts w:asciiTheme="minorHAnsi" w:hAnsiTheme="minorHAnsi"/>
          <w:sz w:val="20"/>
          <w:szCs w:val="20"/>
        </w:rPr>
        <w:t xml:space="preserve"> of Birmingham</w:t>
      </w:r>
      <w:r w:rsidRPr="0017793A">
        <w:rPr>
          <w:rFonts w:asciiTheme="minorHAnsi" w:hAnsiTheme="minorHAnsi"/>
          <w:sz w:val="20"/>
          <w:szCs w:val="20"/>
        </w:rPr>
        <w:t xml:space="preserve">. </w:t>
      </w:r>
    </w:p>
    <w:p w:rsidRPr="008424DE" w:rsidR="00F21F1F" w:rsidP="008424DE" w:rsidRDefault="00F21F1F" w14:paraId="4ECD0AA5" w14:textId="724F1F41">
      <w:pPr>
        <w:pStyle w:val="Default"/>
        <w:numPr>
          <w:ilvl w:val="0"/>
          <w:numId w:val="16"/>
        </w:numPr>
        <w:ind w:left="284" w:hanging="284"/>
        <w:rPr>
          <w:rFonts w:asciiTheme="minorHAnsi" w:hAnsiTheme="minorHAnsi"/>
          <w:color w:val="000000" w:themeColor="text1"/>
          <w:sz w:val="20"/>
          <w:szCs w:val="20"/>
        </w:rPr>
      </w:pPr>
      <w:r w:rsidRPr="0017793A">
        <w:rPr>
          <w:rFonts w:asciiTheme="minorHAnsi" w:hAnsiTheme="minorHAnsi"/>
          <w:sz w:val="20"/>
          <w:szCs w:val="20"/>
        </w:rPr>
        <w:t>Be the lead procurement professional</w:t>
      </w:r>
      <w:r w:rsidR="00AF5F2E">
        <w:rPr>
          <w:rFonts w:asciiTheme="minorHAnsi" w:hAnsiTheme="minorHAnsi"/>
          <w:sz w:val="20"/>
          <w:szCs w:val="20"/>
        </w:rPr>
        <w:t xml:space="preserve"> </w:t>
      </w:r>
      <w:r w:rsidRPr="0017793A" w:rsidR="00CD71DB">
        <w:rPr>
          <w:rFonts w:asciiTheme="minorHAnsi" w:hAnsiTheme="minorHAnsi"/>
          <w:sz w:val="20"/>
          <w:szCs w:val="20"/>
        </w:rPr>
        <w:t xml:space="preserve">with responsibility for the </w:t>
      </w:r>
      <w:proofErr w:type="spellStart"/>
      <w:proofErr w:type="gramStart"/>
      <w:r w:rsidRPr="0017793A" w:rsidR="009E11FC">
        <w:rPr>
          <w:rFonts w:asciiTheme="minorHAnsi" w:hAnsiTheme="minorHAnsi"/>
          <w:sz w:val="20"/>
          <w:szCs w:val="20"/>
        </w:rPr>
        <w:t>organisations</w:t>
      </w:r>
      <w:proofErr w:type="spellEnd"/>
      <w:proofErr w:type="gramEnd"/>
      <w:r w:rsidRPr="0017793A" w:rsidR="009E11FC">
        <w:rPr>
          <w:rFonts w:asciiTheme="minorHAnsi" w:hAnsiTheme="minorHAnsi"/>
          <w:sz w:val="20"/>
          <w:szCs w:val="20"/>
        </w:rPr>
        <w:t xml:space="preserve"> procurement strategy</w:t>
      </w:r>
      <w:r w:rsidR="002A6CB1">
        <w:rPr>
          <w:rFonts w:asciiTheme="minorHAnsi" w:hAnsiTheme="minorHAnsi"/>
          <w:sz w:val="20"/>
          <w:szCs w:val="20"/>
        </w:rPr>
        <w:t xml:space="preserve">, </w:t>
      </w:r>
      <w:r w:rsidR="000A5BA7">
        <w:rPr>
          <w:rFonts w:asciiTheme="minorHAnsi" w:hAnsiTheme="minorHAnsi"/>
          <w:sz w:val="20"/>
          <w:szCs w:val="20"/>
        </w:rPr>
        <w:t xml:space="preserve">clearly </w:t>
      </w:r>
      <w:r w:rsidR="002A6CB1">
        <w:rPr>
          <w:rFonts w:asciiTheme="minorHAnsi" w:hAnsiTheme="minorHAnsi"/>
          <w:sz w:val="20"/>
          <w:szCs w:val="20"/>
        </w:rPr>
        <w:t>align</w:t>
      </w:r>
      <w:r w:rsidR="000A5BA7">
        <w:rPr>
          <w:rFonts w:asciiTheme="minorHAnsi" w:hAnsiTheme="minorHAnsi"/>
          <w:sz w:val="20"/>
          <w:szCs w:val="20"/>
        </w:rPr>
        <w:t>ing it</w:t>
      </w:r>
      <w:r w:rsidR="002A6CB1">
        <w:rPr>
          <w:rFonts w:asciiTheme="minorHAnsi" w:hAnsiTheme="minorHAnsi"/>
          <w:sz w:val="20"/>
          <w:szCs w:val="20"/>
        </w:rPr>
        <w:t xml:space="preserve"> to </w:t>
      </w:r>
      <w:r w:rsidRPr="00DF2BFA" w:rsidR="008424DE">
        <w:rPr>
          <w:rFonts w:asciiTheme="minorHAnsi" w:hAnsiTheme="minorHAnsi"/>
          <w:color w:val="000000" w:themeColor="text1"/>
          <w:sz w:val="20"/>
          <w:szCs w:val="20"/>
        </w:rPr>
        <w:t xml:space="preserve">the Council Plan and other key transformation </w:t>
      </w:r>
      <w:proofErr w:type="spellStart"/>
      <w:r w:rsidRPr="00DF2BFA" w:rsidR="008424DE">
        <w:rPr>
          <w:rFonts w:asciiTheme="minorHAnsi" w:hAnsiTheme="minorHAnsi"/>
          <w:color w:val="000000" w:themeColor="text1"/>
          <w:sz w:val="20"/>
          <w:szCs w:val="20"/>
        </w:rPr>
        <w:t>programmes</w:t>
      </w:r>
      <w:proofErr w:type="spellEnd"/>
      <w:r w:rsidRPr="00DF2BFA" w:rsidR="008424DE">
        <w:rPr>
          <w:rFonts w:asciiTheme="minorHAnsi" w:hAnsiTheme="minorHAnsi"/>
          <w:color w:val="000000" w:themeColor="text1"/>
          <w:sz w:val="20"/>
          <w:szCs w:val="20"/>
        </w:rPr>
        <w:t>, highlighting the importance, dependencies and inter-relationship of these key plans</w:t>
      </w:r>
      <w:r w:rsidR="00967D7D">
        <w:rPr>
          <w:rFonts w:asciiTheme="minorHAnsi" w:hAnsiTheme="minorHAnsi"/>
          <w:sz w:val="20"/>
          <w:szCs w:val="20"/>
        </w:rPr>
        <w:t xml:space="preserve">. </w:t>
      </w:r>
    </w:p>
    <w:p w:rsidRPr="00DF2BFA" w:rsidR="00C10D29" w:rsidP="00C10D29" w:rsidRDefault="00C10D29" w14:paraId="34F15A6D" w14:textId="413EAD9B">
      <w:pPr>
        <w:pStyle w:val="Default"/>
        <w:numPr>
          <w:ilvl w:val="0"/>
          <w:numId w:val="16"/>
        </w:numPr>
        <w:ind w:left="284" w:hanging="284"/>
        <w:rPr>
          <w:rFonts w:asciiTheme="minorHAnsi" w:hAnsiTheme="minorHAnsi"/>
          <w:sz w:val="20"/>
          <w:szCs w:val="20"/>
        </w:rPr>
      </w:pPr>
      <w:r w:rsidRPr="00DF2BFA">
        <w:rPr>
          <w:rFonts w:asciiTheme="minorHAnsi" w:hAnsiTheme="minorHAnsi"/>
          <w:sz w:val="20"/>
          <w:szCs w:val="20"/>
        </w:rPr>
        <w:t>Lead the implementation of a revised</w:t>
      </w:r>
      <w:r w:rsidR="00D937DD">
        <w:rPr>
          <w:rFonts w:asciiTheme="minorHAnsi" w:hAnsiTheme="minorHAnsi"/>
          <w:sz w:val="20"/>
          <w:szCs w:val="20"/>
        </w:rPr>
        <w:t xml:space="preserve"> future</w:t>
      </w:r>
      <w:r w:rsidRPr="00DF2BFA">
        <w:rPr>
          <w:rFonts w:asciiTheme="minorHAnsi" w:hAnsiTheme="minorHAnsi"/>
          <w:sz w:val="20"/>
          <w:szCs w:val="20"/>
        </w:rPr>
        <w:t xml:space="preserve"> target operating model for Birmingham City Council’s procurement service, embedding fresh thinking through frameworks, sourcing and specialist teams, supported by a robust strategic category management team.</w:t>
      </w:r>
    </w:p>
    <w:p w:rsidRPr="00DF2BFA" w:rsidR="00D42F34" w:rsidP="00CB334B" w:rsidRDefault="00D42F34" w14:paraId="3277E22F" w14:textId="25E215C2">
      <w:pPr>
        <w:pStyle w:val="Default"/>
        <w:numPr>
          <w:ilvl w:val="0"/>
          <w:numId w:val="16"/>
        </w:numPr>
        <w:ind w:left="284" w:hanging="284"/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  <w:lang w:val="en-GB"/>
        </w:rPr>
        <w:t>A</w:t>
      </w:r>
      <w:r w:rsidRPr="00D42F34">
        <w:rPr>
          <w:rFonts w:asciiTheme="minorHAnsi" w:hAnsiTheme="minorHAnsi"/>
          <w:color w:val="000000" w:themeColor="text1"/>
          <w:sz w:val="20"/>
          <w:szCs w:val="20"/>
          <w:lang w:val="en-GB"/>
        </w:rPr>
        <w:t xml:space="preserve">dvise colleagues and other stakeholders on the impact of </w:t>
      </w:r>
      <w:r w:rsidR="00A620D3">
        <w:rPr>
          <w:rFonts w:asciiTheme="minorHAnsi" w:hAnsiTheme="minorHAnsi"/>
          <w:color w:val="000000" w:themeColor="text1"/>
          <w:sz w:val="20"/>
          <w:szCs w:val="20"/>
          <w:lang w:val="en-GB"/>
        </w:rPr>
        <w:t xml:space="preserve">delivering the Council Plan through </w:t>
      </w:r>
      <w:r w:rsidRPr="00D42F34">
        <w:rPr>
          <w:rFonts w:asciiTheme="minorHAnsi" w:hAnsiTheme="minorHAnsi"/>
          <w:color w:val="000000" w:themeColor="text1"/>
          <w:sz w:val="20"/>
          <w:szCs w:val="20"/>
          <w:lang w:val="en-GB"/>
        </w:rPr>
        <w:t xml:space="preserve">market or environmental change issues affecting the supply chain and risk mitigation opportunities, </w:t>
      </w:r>
      <w:r w:rsidR="004B18A3">
        <w:rPr>
          <w:rFonts w:asciiTheme="minorHAnsi" w:hAnsiTheme="minorHAnsi"/>
          <w:color w:val="000000" w:themeColor="text1"/>
          <w:sz w:val="20"/>
          <w:szCs w:val="20"/>
          <w:lang w:val="en-GB"/>
        </w:rPr>
        <w:t>proactively</w:t>
      </w:r>
      <w:r w:rsidR="00B30711">
        <w:rPr>
          <w:rFonts w:asciiTheme="minorHAnsi" w:hAnsiTheme="minorHAnsi"/>
          <w:color w:val="000000" w:themeColor="text1"/>
          <w:sz w:val="20"/>
          <w:szCs w:val="20"/>
          <w:lang w:val="en-GB"/>
        </w:rPr>
        <w:t xml:space="preserve"> influencing the</w:t>
      </w:r>
      <w:r w:rsidRPr="00D42F34">
        <w:rPr>
          <w:rFonts w:asciiTheme="minorHAnsi" w:hAnsiTheme="minorHAnsi"/>
          <w:color w:val="000000" w:themeColor="text1"/>
          <w:sz w:val="20"/>
          <w:szCs w:val="20"/>
          <w:lang w:val="en-GB"/>
        </w:rPr>
        <w:t xml:space="preserve"> policy development process.</w:t>
      </w:r>
    </w:p>
    <w:p w:rsidRPr="00DF2BFA" w:rsidR="00740EB7" w:rsidP="187137FB" w:rsidRDefault="5E58FBE8" w14:paraId="6F8F5604" w14:textId="75F520F0">
      <w:pPr>
        <w:pStyle w:val="Default"/>
        <w:numPr>
          <w:ilvl w:val="0"/>
          <w:numId w:val="16"/>
        </w:numPr>
        <w:ind w:left="284" w:hanging="284"/>
        <w:rPr>
          <w:rFonts w:asciiTheme="minorHAnsi" w:hAnsiTheme="minorHAnsi"/>
          <w:color w:val="000000" w:themeColor="text1"/>
          <w:sz w:val="20"/>
          <w:szCs w:val="20"/>
        </w:rPr>
      </w:pPr>
      <w:r w:rsidRPr="00DF2BFA">
        <w:rPr>
          <w:rFonts w:asciiTheme="minorHAnsi" w:hAnsiTheme="minorHAnsi"/>
          <w:color w:val="000000" w:themeColor="text1"/>
          <w:sz w:val="20"/>
          <w:szCs w:val="20"/>
        </w:rPr>
        <w:t>Deliver</w:t>
      </w:r>
      <w:r w:rsidRPr="00DF2BFA" w:rsidR="30F7B202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DF2BFA" w:rsidR="1A984D39">
        <w:rPr>
          <w:rFonts w:asciiTheme="minorHAnsi" w:hAnsiTheme="minorHAnsi"/>
          <w:color w:val="000000" w:themeColor="text1"/>
          <w:sz w:val="20"/>
          <w:szCs w:val="20"/>
        </w:rPr>
        <w:t xml:space="preserve">best practice </w:t>
      </w:r>
      <w:r w:rsidRPr="00DF2BFA" w:rsidR="30F7B202">
        <w:rPr>
          <w:rFonts w:asciiTheme="minorHAnsi" w:hAnsiTheme="minorHAnsi"/>
          <w:color w:val="000000" w:themeColor="text1"/>
          <w:sz w:val="20"/>
          <w:szCs w:val="20"/>
        </w:rPr>
        <w:t>p</w:t>
      </w:r>
      <w:r w:rsidRPr="00DF2BFA" w:rsidR="1A984D39">
        <w:rPr>
          <w:rFonts w:asciiTheme="minorHAnsi" w:hAnsiTheme="minorHAnsi"/>
          <w:color w:val="000000" w:themeColor="text1"/>
          <w:sz w:val="20"/>
          <w:szCs w:val="20"/>
        </w:rPr>
        <w:t>rocurement a</w:t>
      </w:r>
      <w:r w:rsidRPr="00DF2BFA" w:rsidR="4BC91D4D">
        <w:rPr>
          <w:rFonts w:asciiTheme="minorHAnsi" w:hAnsiTheme="minorHAnsi"/>
          <w:color w:val="000000" w:themeColor="text1"/>
          <w:sz w:val="20"/>
          <w:szCs w:val="20"/>
        </w:rPr>
        <w:t>dvice</w:t>
      </w:r>
      <w:r w:rsidRPr="00DF2BFA" w:rsidR="1A984D39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DF2BFA">
        <w:rPr>
          <w:rFonts w:asciiTheme="minorHAnsi" w:hAnsiTheme="minorHAnsi"/>
          <w:color w:val="000000" w:themeColor="text1"/>
          <w:sz w:val="20"/>
          <w:szCs w:val="20"/>
        </w:rPr>
        <w:t>to</w:t>
      </w:r>
      <w:r w:rsidRPr="00DF2BFA" w:rsidR="24A49C42">
        <w:rPr>
          <w:rFonts w:asciiTheme="minorHAnsi" w:hAnsiTheme="minorHAnsi"/>
          <w:color w:val="000000" w:themeColor="text1"/>
          <w:sz w:val="20"/>
          <w:szCs w:val="20"/>
        </w:rPr>
        <w:t xml:space="preserve"> elected members, senior leaders</w:t>
      </w:r>
      <w:r w:rsidRPr="00DF2BFA" w:rsidR="5E810436">
        <w:rPr>
          <w:rFonts w:asciiTheme="minorHAnsi" w:hAnsiTheme="minorHAnsi"/>
          <w:color w:val="000000" w:themeColor="text1"/>
          <w:sz w:val="20"/>
          <w:szCs w:val="20"/>
        </w:rPr>
        <w:t>,</w:t>
      </w:r>
      <w:r w:rsidRPr="00DF2BFA" w:rsidR="24A49C42">
        <w:rPr>
          <w:rFonts w:asciiTheme="minorHAnsi" w:hAnsiTheme="minorHAnsi"/>
          <w:color w:val="000000" w:themeColor="text1"/>
          <w:sz w:val="20"/>
          <w:szCs w:val="20"/>
        </w:rPr>
        <w:t xml:space="preserve"> staff and partners, ensuring effective compliance, transparency and championing the contribution of procurement to improving outcomes</w:t>
      </w:r>
      <w:r w:rsidRPr="00DF2BFA" w:rsidR="0026759D">
        <w:rPr>
          <w:rFonts w:asciiTheme="minorHAnsi" w:hAnsiTheme="minorHAnsi"/>
          <w:color w:val="auto"/>
          <w:sz w:val="20"/>
          <w:szCs w:val="20"/>
        </w:rPr>
        <w:t>,</w:t>
      </w:r>
      <w:r w:rsidRPr="00DF2BFA" w:rsidR="24A49C42">
        <w:rPr>
          <w:rFonts w:asciiTheme="minorHAnsi" w:hAnsiTheme="minorHAnsi"/>
          <w:color w:val="auto"/>
          <w:sz w:val="20"/>
          <w:szCs w:val="20"/>
        </w:rPr>
        <w:t xml:space="preserve"> through </w:t>
      </w:r>
      <w:r w:rsidRPr="00DF2BFA" w:rsidR="29AF1D81">
        <w:rPr>
          <w:rFonts w:asciiTheme="minorHAnsi" w:hAnsiTheme="minorHAnsi"/>
          <w:color w:val="auto"/>
          <w:sz w:val="20"/>
          <w:szCs w:val="20"/>
        </w:rPr>
        <w:t xml:space="preserve">the definitions of </w:t>
      </w:r>
      <w:r w:rsidRPr="5DE38D9D" w:rsidR="4BDC0066">
        <w:rPr>
          <w:rFonts w:asciiTheme="minorHAnsi" w:hAnsiTheme="minorHAnsi"/>
          <w:color w:val="auto"/>
          <w:sz w:val="20"/>
          <w:szCs w:val="20"/>
        </w:rPr>
        <w:t xml:space="preserve">the </w:t>
      </w:r>
      <w:r w:rsidRPr="5DE38D9D" w:rsidR="00736186">
        <w:rPr>
          <w:rFonts w:asciiTheme="minorHAnsi" w:hAnsiTheme="minorHAnsi"/>
          <w:color w:val="auto"/>
          <w:sz w:val="20"/>
          <w:szCs w:val="20"/>
        </w:rPr>
        <w:t>City</w:t>
      </w:r>
      <w:r w:rsidRPr="00DF2BFA" w:rsidR="00736186">
        <w:rPr>
          <w:rFonts w:asciiTheme="minorHAnsi" w:hAnsiTheme="minorHAnsi"/>
          <w:color w:val="auto"/>
          <w:sz w:val="20"/>
          <w:szCs w:val="20"/>
        </w:rPr>
        <w:t xml:space="preserve"> Vision</w:t>
      </w:r>
      <w:r w:rsidRPr="00DF2BFA" w:rsidR="00EE1FB7">
        <w:rPr>
          <w:rFonts w:asciiTheme="minorHAnsi" w:hAnsiTheme="minorHAnsi"/>
          <w:color w:val="auto"/>
          <w:sz w:val="20"/>
          <w:szCs w:val="20"/>
        </w:rPr>
        <w:t>,</w:t>
      </w:r>
      <w:r w:rsidRPr="00DF2BFA" w:rsidR="00EE1FB7">
        <w:rPr>
          <w:rFonts w:asciiTheme="minorHAnsi" w:hAnsiTheme="minorHAnsi"/>
          <w:color w:val="auto"/>
          <w:sz w:val="20"/>
          <w:szCs w:val="20"/>
        </w:rPr>
        <w:t xml:space="preserve"> </w:t>
      </w:r>
      <w:r w:rsidRPr="00DF2BFA" w:rsidR="00EE1FB7">
        <w:rPr>
          <w:rFonts w:asciiTheme="minorHAnsi" w:hAnsiTheme="minorHAnsi"/>
          <w:color w:val="auto"/>
          <w:sz w:val="20"/>
          <w:szCs w:val="20"/>
        </w:rPr>
        <w:t>the</w:t>
      </w:r>
      <w:r w:rsidRPr="00DF2BFA" w:rsidR="29AF1D81">
        <w:rPr>
          <w:rFonts w:asciiTheme="minorHAnsi" w:hAnsiTheme="minorHAnsi"/>
          <w:color w:val="auto"/>
          <w:sz w:val="20"/>
          <w:szCs w:val="20"/>
        </w:rPr>
        <w:t xml:space="preserve"> future generations </w:t>
      </w:r>
      <w:r w:rsidRPr="00DF2BFA" w:rsidR="00EE1FB7">
        <w:rPr>
          <w:rFonts w:asciiTheme="minorHAnsi" w:hAnsiTheme="minorHAnsi"/>
          <w:color w:val="auto"/>
          <w:sz w:val="20"/>
          <w:szCs w:val="20"/>
        </w:rPr>
        <w:t>act, well</w:t>
      </w:r>
      <w:r w:rsidRPr="4B49C439" w:rsidR="72AEBE90">
        <w:rPr>
          <w:rFonts w:asciiTheme="minorHAnsi" w:hAnsiTheme="minorHAnsi"/>
          <w:color w:val="auto"/>
          <w:sz w:val="20"/>
          <w:szCs w:val="20"/>
        </w:rPr>
        <w:t>-</w:t>
      </w:r>
      <w:r w:rsidRPr="00DF2BFA" w:rsidR="00EE1FB7">
        <w:rPr>
          <w:rFonts w:asciiTheme="minorHAnsi" w:hAnsiTheme="minorHAnsi"/>
          <w:color w:val="auto"/>
          <w:sz w:val="20"/>
          <w:szCs w:val="20"/>
        </w:rPr>
        <w:t>being</w:t>
      </w:r>
      <w:r w:rsidRPr="00DF2BFA" w:rsidR="29AF1D81">
        <w:rPr>
          <w:rFonts w:asciiTheme="minorHAnsi" w:hAnsiTheme="minorHAnsi"/>
          <w:color w:val="auto"/>
          <w:sz w:val="20"/>
          <w:szCs w:val="20"/>
        </w:rPr>
        <w:t xml:space="preserve"> and </w:t>
      </w:r>
      <w:r w:rsidRPr="00DF2BFA" w:rsidR="24A49C42">
        <w:rPr>
          <w:rFonts w:asciiTheme="minorHAnsi" w:hAnsiTheme="minorHAnsi"/>
          <w:color w:val="auto"/>
          <w:sz w:val="20"/>
          <w:szCs w:val="20"/>
        </w:rPr>
        <w:t>social value</w:t>
      </w:r>
      <w:r w:rsidRPr="00DF2BFA" w:rsidR="7D2FD929">
        <w:rPr>
          <w:rFonts w:asciiTheme="minorHAnsi" w:hAnsiTheme="minorHAnsi"/>
          <w:color w:val="auto"/>
          <w:sz w:val="20"/>
          <w:szCs w:val="20"/>
        </w:rPr>
        <w:t xml:space="preserve"> impacts</w:t>
      </w:r>
      <w:r w:rsidRPr="00DF2BFA" w:rsidR="24A49C42">
        <w:rPr>
          <w:rFonts w:asciiTheme="minorHAnsi" w:hAnsiTheme="minorHAnsi"/>
          <w:color w:val="auto"/>
          <w:sz w:val="20"/>
          <w:szCs w:val="20"/>
        </w:rPr>
        <w:t xml:space="preserve">. </w:t>
      </w:r>
    </w:p>
    <w:p w:rsidRPr="00DF2BFA" w:rsidR="0055258D" w:rsidP="187137FB" w:rsidRDefault="5DEE23F3" w14:paraId="4A7A76C4" w14:textId="094C86A8">
      <w:pPr>
        <w:pStyle w:val="Default"/>
        <w:numPr>
          <w:ilvl w:val="0"/>
          <w:numId w:val="16"/>
        </w:numPr>
        <w:ind w:left="284" w:hanging="284"/>
        <w:rPr>
          <w:rFonts w:asciiTheme="minorHAnsi" w:hAnsiTheme="minorHAnsi"/>
          <w:color w:val="000000" w:themeColor="text1"/>
          <w:sz w:val="20"/>
          <w:szCs w:val="20"/>
        </w:rPr>
      </w:pPr>
      <w:r w:rsidRPr="00DF2BFA">
        <w:rPr>
          <w:rFonts w:asciiTheme="minorHAnsi" w:hAnsiTheme="minorHAnsi"/>
          <w:color w:val="000000" w:themeColor="text1"/>
          <w:sz w:val="20"/>
          <w:szCs w:val="20"/>
        </w:rPr>
        <w:t>L</w:t>
      </w:r>
      <w:r w:rsidRPr="00DF2BFA" w:rsidR="70118881">
        <w:rPr>
          <w:rFonts w:asciiTheme="minorHAnsi" w:hAnsiTheme="minorHAnsi"/>
          <w:color w:val="000000" w:themeColor="text1"/>
          <w:sz w:val="20"/>
          <w:szCs w:val="20"/>
        </w:rPr>
        <w:t xml:space="preserve">ead and </w:t>
      </w:r>
      <w:r w:rsidRPr="00DF2BFA" w:rsidR="4FD514F1">
        <w:rPr>
          <w:rFonts w:asciiTheme="minorHAnsi" w:hAnsiTheme="minorHAnsi"/>
          <w:color w:val="000000" w:themeColor="text1"/>
          <w:sz w:val="20"/>
          <w:szCs w:val="20"/>
        </w:rPr>
        <w:t>inspire</w:t>
      </w:r>
      <w:r w:rsidRPr="00DF2BFA" w:rsidR="200D54D3">
        <w:rPr>
          <w:rFonts w:asciiTheme="minorHAnsi" w:hAnsiTheme="minorHAnsi"/>
          <w:color w:val="000000" w:themeColor="text1"/>
          <w:sz w:val="20"/>
          <w:szCs w:val="20"/>
        </w:rPr>
        <w:t xml:space="preserve"> teams of professional and technical staff</w:t>
      </w:r>
      <w:r w:rsidRPr="00DF2BFA" w:rsidR="53DC05B0">
        <w:rPr>
          <w:rFonts w:asciiTheme="minorHAnsi" w:hAnsiTheme="minorHAnsi"/>
          <w:color w:val="000000" w:themeColor="text1"/>
          <w:sz w:val="20"/>
          <w:szCs w:val="20"/>
        </w:rPr>
        <w:t>, in line with industry standards,</w:t>
      </w:r>
      <w:r w:rsidRPr="00DF2BFA" w:rsidR="200D54D3">
        <w:rPr>
          <w:rFonts w:asciiTheme="minorHAnsi" w:hAnsiTheme="minorHAnsi"/>
          <w:color w:val="000000" w:themeColor="text1"/>
          <w:sz w:val="20"/>
          <w:szCs w:val="20"/>
        </w:rPr>
        <w:t xml:space="preserve"> ensuring their deployment, motivation, </w:t>
      </w:r>
      <w:r w:rsidRPr="00DF2BFA" w:rsidR="2E0E4E01">
        <w:rPr>
          <w:rFonts w:asciiTheme="minorHAnsi" w:hAnsiTheme="minorHAnsi"/>
          <w:color w:val="000000" w:themeColor="text1"/>
          <w:sz w:val="20"/>
          <w:szCs w:val="20"/>
        </w:rPr>
        <w:t xml:space="preserve">continuous professional </w:t>
      </w:r>
      <w:r w:rsidRPr="00DF2BFA" w:rsidR="200D54D3">
        <w:rPr>
          <w:rFonts w:asciiTheme="minorHAnsi" w:hAnsiTheme="minorHAnsi"/>
          <w:color w:val="000000" w:themeColor="text1"/>
          <w:sz w:val="20"/>
          <w:szCs w:val="20"/>
        </w:rPr>
        <w:t xml:space="preserve">development and performance management </w:t>
      </w:r>
      <w:r w:rsidRPr="00DF2BFA" w:rsidR="7582B594">
        <w:rPr>
          <w:rFonts w:asciiTheme="minorHAnsi" w:hAnsiTheme="minorHAnsi"/>
          <w:color w:val="000000" w:themeColor="text1"/>
          <w:sz w:val="20"/>
          <w:szCs w:val="20"/>
        </w:rPr>
        <w:t>across</w:t>
      </w:r>
      <w:r w:rsidRPr="00DF2BFA" w:rsidR="200D54D3">
        <w:rPr>
          <w:rFonts w:asciiTheme="minorHAnsi" w:hAnsiTheme="minorHAnsi"/>
          <w:color w:val="000000" w:themeColor="text1"/>
          <w:sz w:val="20"/>
          <w:szCs w:val="20"/>
        </w:rPr>
        <w:t xml:space="preserve"> a comprehensive range of </w:t>
      </w:r>
      <w:r w:rsidRPr="00DF2BFA" w:rsidR="7582B594">
        <w:rPr>
          <w:rFonts w:asciiTheme="minorHAnsi" w:hAnsiTheme="minorHAnsi"/>
          <w:color w:val="000000" w:themeColor="text1"/>
          <w:sz w:val="20"/>
          <w:szCs w:val="20"/>
        </w:rPr>
        <w:t>p</w:t>
      </w:r>
      <w:r w:rsidRPr="00DF2BFA" w:rsidR="200D54D3">
        <w:rPr>
          <w:rFonts w:asciiTheme="minorHAnsi" w:hAnsiTheme="minorHAnsi"/>
          <w:color w:val="000000" w:themeColor="text1"/>
          <w:sz w:val="20"/>
          <w:szCs w:val="20"/>
        </w:rPr>
        <w:t>rocurement</w:t>
      </w:r>
      <w:r w:rsidRPr="00DF2BFA" w:rsidR="53DC05B0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DF2BFA" w:rsidR="092ECDD3">
        <w:rPr>
          <w:rFonts w:asciiTheme="minorHAnsi" w:hAnsiTheme="minorHAnsi"/>
          <w:color w:val="000000" w:themeColor="text1"/>
          <w:sz w:val="20"/>
          <w:szCs w:val="20"/>
        </w:rPr>
        <w:t>activities</w:t>
      </w:r>
      <w:r w:rsidRPr="00DF2BFA" w:rsidR="200D54D3">
        <w:rPr>
          <w:rFonts w:asciiTheme="minorHAnsi" w:hAnsiTheme="minorHAnsi"/>
          <w:color w:val="000000" w:themeColor="text1"/>
          <w:sz w:val="20"/>
          <w:szCs w:val="20"/>
        </w:rPr>
        <w:t xml:space="preserve">. </w:t>
      </w:r>
    </w:p>
    <w:p w:rsidRPr="00DF2BFA" w:rsidR="000F6A65" w:rsidP="187137FB" w:rsidRDefault="2AE0CE14" w14:paraId="630106A4" w14:textId="0633ABAA">
      <w:pPr>
        <w:pStyle w:val="Default"/>
        <w:numPr>
          <w:ilvl w:val="0"/>
          <w:numId w:val="16"/>
        </w:numPr>
        <w:ind w:left="284" w:hanging="284"/>
        <w:rPr>
          <w:rFonts w:asciiTheme="minorHAnsi" w:hAnsiTheme="minorHAnsi"/>
          <w:color w:val="000000" w:themeColor="text1"/>
          <w:sz w:val="20"/>
          <w:szCs w:val="20"/>
        </w:rPr>
      </w:pPr>
      <w:r w:rsidRPr="00DF2BFA">
        <w:rPr>
          <w:rFonts w:asciiTheme="minorHAnsi" w:hAnsiTheme="minorHAnsi"/>
          <w:color w:val="000000" w:themeColor="text1"/>
          <w:sz w:val="20"/>
          <w:szCs w:val="20"/>
        </w:rPr>
        <w:t>Prepar</w:t>
      </w:r>
      <w:r w:rsidRPr="00DF2BFA" w:rsidR="7C3DB448">
        <w:rPr>
          <w:rFonts w:asciiTheme="minorHAnsi" w:hAnsiTheme="minorHAnsi"/>
          <w:color w:val="000000" w:themeColor="text1"/>
          <w:sz w:val="20"/>
          <w:szCs w:val="20"/>
        </w:rPr>
        <w:t>e</w:t>
      </w:r>
      <w:r w:rsidRPr="00DF2BFA">
        <w:rPr>
          <w:rFonts w:asciiTheme="minorHAnsi" w:hAnsiTheme="minorHAnsi"/>
          <w:color w:val="000000" w:themeColor="text1"/>
          <w:sz w:val="20"/>
          <w:szCs w:val="20"/>
        </w:rPr>
        <w:t xml:space="preserve">, </w:t>
      </w:r>
      <w:proofErr w:type="spellStart"/>
      <w:r w:rsidRPr="00DF2BFA">
        <w:rPr>
          <w:rFonts w:asciiTheme="minorHAnsi" w:hAnsiTheme="minorHAnsi"/>
          <w:color w:val="000000" w:themeColor="text1"/>
          <w:sz w:val="20"/>
          <w:szCs w:val="20"/>
        </w:rPr>
        <w:t>analy</w:t>
      </w:r>
      <w:r w:rsidRPr="00DF2BFA" w:rsidR="05E053A6">
        <w:rPr>
          <w:rFonts w:asciiTheme="minorHAnsi" w:hAnsiTheme="minorHAnsi"/>
          <w:color w:val="000000" w:themeColor="text1"/>
          <w:sz w:val="20"/>
          <w:szCs w:val="20"/>
        </w:rPr>
        <w:t>s</w:t>
      </w:r>
      <w:r w:rsidRPr="00DF2BFA" w:rsidR="7C3DB448">
        <w:rPr>
          <w:rFonts w:asciiTheme="minorHAnsi" w:hAnsiTheme="minorHAnsi"/>
          <w:color w:val="000000" w:themeColor="text1"/>
          <w:sz w:val="20"/>
          <w:szCs w:val="20"/>
        </w:rPr>
        <w:t>e</w:t>
      </w:r>
      <w:proofErr w:type="spellEnd"/>
      <w:r w:rsidRPr="00DF2BFA" w:rsidR="05E053A6">
        <w:rPr>
          <w:rFonts w:asciiTheme="minorHAnsi" w:hAnsiTheme="minorHAnsi"/>
          <w:color w:val="000000" w:themeColor="text1"/>
          <w:sz w:val="20"/>
          <w:szCs w:val="20"/>
        </w:rPr>
        <w:t>, interpret, and investigat</w:t>
      </w:r>
      <w:r w:rsidRPr="00DF2BFA" w:rsidR="50877496">
        <w:rPr>
          <w:rFonts w:asciiTheme="minorHAnsi" w:hAnsiTheme="minorHAnsi"/>
          <w:color w:val="000000" w:themeColor="text1"/>
          <w:sz w:val="20"/>
          <w:szCs w:val="20"/>
        </w:rPr>
        <w:t>e</w:t>
      </w:r>
      <w:r w:rsidRPr="00DF2BFA" w:rsidR="05E053A6">
        <w:rPr>
          <w:rFonts w:asciiTheme="minorHAnsi" w:hAnsiTheme="minorHAnsi"/>
          <w:color w:val="000000" w:themeColor="text1"/>
          <w:sz w:val="20"/>
          <w:szCs w:val="20"/>
        </w:rPr>
        <w:t xml:space="preserve"> tender data, challenging </w:t>
      </w:r>
      <w:r w:rsidRPr="00DF2BFA" w:rsidR="47F7627E">
        <w:rPr>
          <w:rFonts w:asciiTheme="minorHAnsi" w:hAnsiTheme="minorHAnsi"/>
          <w:color w:val="000000" w:themeColor="text1"/>
          <w:sz w:val="20"/>
          <w:szCs w:val="20"/>
        </w:rPr>
        <w:t>suppliers'</w:t>
      </w:r>
      <w:r w:rsidRPr="00DF2BFA" w:rsidR="05E053A6">
        <w:rPr>
          <w:rFonts w:asciiTheme="minorHAnsi" w:hAnsiTheme="minorHAnsi"/>
          <w:color w:val="000000" w:themeColor="text1"/>
          <w:sz w:val="20"/>
          <w:szCs w:val="20"/>
        </w:rPr>
        <w:t xml:space="preserve"> proposals, presenting </w:t>
      </w:r>
      <w:r w:rsidRPr="00DF2BFA" w:rsidR="0440BCF3">
        <w:rPr>
          <w:rFonts w:asciiTheme="minorHAnsi" w:hAnsiTheme="minorHAnsi"/>
          <w:color w:val="000000" w:themeColor="text1"/>
          <w:sz w:val="20"/>
          <w:szCs w:val="20"/>
        </w:rPr>
        <w:t>the whole</w:t>
      </w:r>
      <w:r w:rsidRPr="00DF2BFA" w:rsidR="05E053A6">
        <w:rPr>
          <w:rFonts w:asciiTheme="minorHAnsi" w:hAnsiTheme="minorHAnsi"/>
          <w:color w:val="000000" w:themeColor="text1"/>
          <w:sz w:val="20"/>
          <w:szCs w:val="20"/>
        </w:rPr>
        <w:t xml:space="preserve"> life cycle costs to the customers for consideration.</w:t>
      </w:r>
    </w:p>
    <w:p w:rsidR="00302C62" w:rsidP="00302C62" w:rsidRDefault="009467AF" w14:paraId="5597376E" w14:textId="32E0F821">
      <w:pPr>
        <w:pStyle w:val="Default"/>
        <w:numPr>
          <w:ilvl w:val="0"/>
          <w:numId w:val="16"/>
        </w:numPr>
        <w:ind w:left="284" w:hanging="284"/>
        <w:rPr>
          <w:rFonts w:asciiTheme="minorHAnsi" w:hAnsiTheme="minorHAnsi"/>
          <w:color w:val="000000" w:themeColor="text1"/>
          <w:sz w:val="20"/>
          <w:szCs w:val="20"/>
        </w:rPr>
      </w:pPr>
      <w:r w:rsidRPr="00DF2BFA">
        <w:rPr>
          <w:rFonts w:asciiTheme="minorHAnsi" w:hAnsiTheme="minorHAnsi"/>
          <w:color w:val="000000" w:themeColor="text1"/>
          <w:sz w:val="20"/>
          <w:szCs w:val="20"/>
        </w:rPr>
        <w:t xml:space="preserve">Create and embed a robust system </w:t>
      </w:r>
      <w:r w:rsidRPr="00DF2BFA" w:rsidR="00A7742A">
        <w:rPr>
          <w:rFonts w:asciiTheme="minorHAnsi" w:hAnsiTheme="minorHAnsi"/>
          <w:color w:val="000000" w:themeColor="text1"/>
          <w:sz w:val="20"/>
          <w:szCs w:val="20"/>
        </w:rPr>
        <w:t>that</w:t>
      </w:r>
      <w:r w:rsidRPr="00DF2BFA">
        <w:rPr>
          <w:rFonts w:asciiTheme="minorHAnsi" w:hAnsiTheme="minorHAnsi"/>
          <w:color w:val="000000" w:themeColor="text1"/>
          <w:sz w:val="20"/>
          <w:szCs w:val="20"/>
        </w:rPr>
        <w:t xml:space="preserve"> ensures</w:t>
      </w:r>
      <w:r w:rsidRPr="00DF2BFA" w:rsidR="00A7742A">
        <w:rPr>
          <w:rFonts w:asciiTheme="minorHAnsi" w:hAnsiTheme="minorHAnsi"/>
          <w:color w:val="000000" w:themeColor="text1"/>
          <w:sz w:val="20"/>
          <w:szCs w:val="20"/>
        </w:rPr>
        <w:t xml:space="preserve"> contracts are well drafted, appropriate, and future proofed for the intended purpose, including an appropriate risk profile for both BCC and suppliers.</w:t>
      </w:r>
    </w:p>
    <w:p w:rsidRPr="00302C62" w:rsidR="00A7742A" w:rsidP="00302C62" w:rsidRDefault="05E053A6" w14:paraId="15EE0873" w14:textId="6BD1DC48">
      <w:pPr>
        <w:pStyle w:val="Default"/>
        <w:numPr>
          <w:ilvl w:val="0"/>
          <w:numId w:val="16"/>
        </w:numPr>
        <w:ind w:left="284" w:hanging="284"/>
        <w:rPr>
          <w:rFonts w:asciiTheme="minorHAnsi" w:hAnsiTheme="minorHAnsi"/>
          <w:color w:val="000000" w:themeColor="text1"/>
          <w:sz w:val="20"/>
          <w:szCs w:val="20"/>
        </w:rPr>
      </w:pPr>
      <w:r w:rsidRPr="00302C62">
        <w:rPr>
          <w:rFonts w:asciiTheme="minorHAnsi" w:hAnsiTheme="minorHAnsi"/>
          <w:color w:val="000000" w:themeColor="text1"/>
          <w:sz w:val="20"/>
          <w:szCs w:val="20"/>
        </w:rPr>
        <w:t xml:space="preserve">Lead complex and high value negotiations and </w:t>
      </w:r>
      <w:proofErr w:type="spellStart"/>
      <w:r w:rsidRPr="00302C62">
        <w:rPr>
          <w:rFonts w:asciiTheme="minorHAnsi" w:hAnsiTheme="minorHAnsi"/>
          <w:color w:val="000000" w:themeColor="text1"/>
          <w:sz w:val="20"/>
          <w:szCs w:val="20"/>
        </w:rPr>
        <w:t>finali</w:t>
      </w:r>
      <w:r w:rsidRPr="00302C62" w:rsidR="5E675C33">
        <w:rPr>
          <w:rFonts w:asciiTheme="minorHAnsi" w:hAnsiTheme="minorHAnsi"/>
          <w:color w:val="000000" w:themeColor="text1"/>
          <w:sz w:val="20"/>
          <w:szCs w:val="20"/>
        </w:rPr>
        <w:t>s</w:t>
      </w:r>
      <w:r w:rsidRPr="00302C62">
        <w:rPr>
          <w:rFonts w:asciiTheme="minorHAnsi" w:hAnsiTheme="minorHAnsi"/>
          <w:color w:val="000000" w:themeColor="text1"/>
          <w:sz w:val="20"/>
          <w:szCs w:val="20"/>
        </w:rPr>
        <w:t>ing</w:t>
      </w:r>
      <w:proofErr w:type="spellEnd"/>
      <w:r w:rsidRPr="00302C62">
        <w:rPr>
          <w:rFonts w:asciiTheme="minorHAnsi" w:hAnsiTheme="minorHAnsi"/>
          <w:color w:val="000000" w:themeColor="text1"/>
          <w:sz w:val="20"/>
          <w:szCs w:val="20"/>
        </w:rPr>
        <w:t xml:space="preserve"> major deals, </w:t>
      </w:r>
      <w:r w:rsidRPr="00302C62" w:rsidR="00621F57">
        <w:rPr>
          <w:rFonts w:asciiTheme="minorHAnsi" w:hAnsiTheme="minorHAnsi"/>
          <w:color w:val="000000" w:themeColor="text1"/>
          <w:sz w:val="20"/>
          <w:szCs w:val="20"/>
        </w:rPr>
        <w:t>influencing innovation, design, supply chain development and cost/value awareness through early customer/client engagement in strategy and specification development</w:t>
      </w:r>
      <w:r w:rsidR="00C020C0">
        <w:rPr>
          <w:rFonts w:asciiTheme="minorHAnsi" w:hAnsiTheme="minorHAnsi"/>
          <w:color w:val="000000" w:themeColor="text1"/>
          <w:sz w:val="20"/>
          <w:szCs w:val="20"/>
        </w:rPr>
        <w:t>;</w:t>
      </w:r>
      <w:r w:rsidRPr="00302C62" w:rsidR="000179D1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302C62">
        <w:rPr>
          <w:rFonts w:asciiTheme="minorHAnsi" w:hAnsiTheme="minorHAnsi"/>
          <w:color w:val="000000" w:themeColor="text1"/>
          <w:sz w:val="20"/>
          <w:szCs w:val="20"/>
        </w:rPr>
        <w:t>achieving robust, cost-efficient, and contractual arrangements that represent best value for money</w:t>
      </w:r>
      <w:r w:rsidR="007C1F1A"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:rsidRPr="00DF2BFA" w:rsidR="00A7742A" w:rsidP="187137FB" w:rsidRDefault="7C7B9C41" w14:paraId="5148A50E" w14:textId="6FA62EFF">
      <w:pPr>
        <w:pStyle w:val="Default"/>
        <w:numPr>
          <w:ilvl w:val="0"/>
          <w:numId w:val="16"/>
        </w:numPr>
        <w:ind w:left="284" w:hanging="284"/>
        <w:rPr>
          <w:rFonts w:asciiTheme="minorHAnsi" w:hAnsiTheme="minorHAnsi"/>
          <w:color w:val="000000" w:themeColor="text1"/>
          <w:sz w:val="20"/>
          <w:szCs w:val="20"/>
        </w:rPr>
      </w:pPr>
      <w:bookmarkStart w:name="_Int_kpykRLLH" w:id="0"/>
      <w:r w:rsidRPr="00DF2BFA">
        <w:rPr>
          <w:rFonts w:asciiTheme="minorHAnsi" w:hAnsiTheme="minorHAnsi"/>
          <w:color w:val="000000" w:themeColor="text1"/>
          <w:sz w:val="20"/>
          <w:szCs w:val="20"/>
        </w:rPr>
        <w:t>Lead</w:t>
      </w:r>
      <w:bookmarkEnd w:id="0"/>
      <w:r w:rsidRPr="00DF2BFA">
        <w:rPr>
          <w:rFonts w:asciiTheme="minorHAnsi" w:hAnsiTheme="minorHAnsi"/>
          <w:color w:val="000000" w:themeColor="text1"/>
          <w:sz w:val="20"/>
          <w:szCs w:val="20"/>
        </w:rPr>
        <w:t xml:space="preserve"> the </w:t>
      </w:r>
      <w:proofErr w:type="spellStart"/>
      <w:r w:rsidRPr="00DF2BFA">
        <w:rPr>
          <w:rFonts w:asciiTheme="minorHAnsi" w:hAnsiTheme="minorHAnsi"/>
          <w:color w:val="000000" w:themeColor="text1"/>
          <w:sz w:val="20"/>
          <w:szCs w:val="20"/>
        </w:rPr>
        <w:t>organi</w:t>
      </w:r>
      <w:r w:rsidRPr="00DF2BFA" w:rsidR="50877496">
        <w:rPr>
          <w:rFonts w:asciiTheme="minorHAnsi" w:hAnsiTheme="minorHAnsi"/>
          <w:color w:val="000000" w:themeColor="text1"/>
          <w:sz w:val="20"/>
          <w:szCs w:val="20"/>
        </w:rPr>
        <w:t>s</w:t>
      </w:r>
      <w:r w:rsidRPr="00DF2BFA">
        <w:rPr>
          <w:rFonts w:asciiTheme="minorHAnsi" w:hAnsiTheme="minorHAnsi"/>
          <w:color w:val="000000" w:themeColor="text1"/>
          <w:sz w:val="20"/>
          <w:szCs w:val="20"/>
        </w:rPr>
        <w:t>ation</w:t>
      </w:r>
      <w:proofErr w:type="spellEnd"/>
      <w:r w:rsidRPr="00DF2BFA">
        <w:rPr>
          <w:rFonts w:asciiTheme="minorHAnsi" w:hAnsiTheme="minorHAnsi"/>
          <w:color w:val="000000" w:themeColor="text1"/>
          <w:sz w:val="20"/>
          <w:szCs w:val="20"/>
        </w:rPr>
        <w:t xml:space="preserve"> to become more efficient at the same time as continuing delivery of quality and innovative services from suppliers and partners</w:t>
      </w:r>
      <w:r w:rsidRPr="00DF2BFA" w:rsidR="2D0329E1">
        <w:rPr>
          <w:rFonts w:asciiTheme="minorHAnsi" w:hAnsiTheme="minorHAnsi"/>
          <w:color w:val="000000" w:themeColor="text1"/>
          <w:sz w:val="20"/>
          <w:szCs w:val="20"/>
        </w:rPr>
        <w:t>, that achieve outcomes for the communities of Birmingham</w:t>
      </w:r>
      <w:r w:rsidRPr="00DF2BFA"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:rsidRPr="00DF2BFA" w:rsidR="764D6856" w:rsidP="187137FB" w:rsidRDefault="764D6856" w14:paraId="5C737F4C" w14:textId="5BA3A69A">
      <w:pPr>
        <w:pStyle w:val="Default"/>
        <w:numPr>
          <w:ilvl w:val="0"/>
          <w:numId w:val="16"/>
        </w:numPr>
        <w:ind w:left="284" w:hanging="284"/>
        <w:rPr>
          <w:rFonts w:ascii="Aptos" w:hAnsi="Aptos" w:eastAsia="Aptos" w:cs="Aptos"/>
          <w:color w:val="auto"/>
        </w:rPr>
      </w:pPr>
      <w:r w:rsidRPr="00DF2BFA">
        <w:rPr>
          <w:rFonts w:ascii="Aptos" w:hAnsi="Aptos" w:eastAsia="Aptos" w:cs="Aptos"/>
          <w:color w:val="auto"/>
          <w:sz w:val="20"/>
          <w:szCs w:val="20"/>
        </w:rPr>
        <w:t xml:space="preserve">Working </w:t>
      </w:r>
      <w:r w:rsidRPr="00DF2BFA" w:rsidR="55EA2B2A">
        <w:rPr>
          <w:rFonts w:ascii="Aptos" w:hAnsi="Aptos" w:eastAsia="Aptos" w:cs="Aptos"/>
          <w:color w:val="auto"/>
          <w:sz w:val="20"/>
          <w:szCs w:val="20"/>
        </w:rPr>
        <w:t>directly with the</w:t>
      </w:r>
      <w:r w:rsidRPr="00DF2BFA">
        <w:rPr>
          <w:rFonts w:ascii="Aptos" w:hAnsi="Aptos" w:eastAsia="Aptos" w:cs="Aptos"/>
          <w:color w:val="auto"/>
          <w:sz w:val="20"/>
          <w:szCs w:val="20"/>
        </w:rPr>
        <w:t xml:space="preserve"> </w:t>
      </w:r>
      <w:r w:rsidRPr="58F6CE2A">
        <w:rPr>
          <w:rFonts w:ascii="Aptos" w:hAnsi="Aptos" w:eastAsia="Aptos" w:cs="Aptos"/>
          <w:color w:val="auto"/>
          <w:sz w:val="20"/>
          <w:szCs w:val="20"/>
        </w:rPr>
        <w:t>C</w:t>
      </w:r>
      <w:r w:rsidRPr="58F6CE2A" w:rsidR="3A0CD2FF">
        <w:rPr>
          <w:rFonts w:ascii="Aptos" w:hAnsi="Aptos" w:eastAsia="Aptos" w:cs="Aptos"/>
          <w:color w:val="auto"/>
          <w:sz w:val="20"/>
          <w:szCs w:val="20"/>
        </w:rPr>
        <w:t>ommercial</w:t>
      </w:r>
      <w:r w:rsidRPr="00DF2BFA">
        <w:rPr>
          <w:rFonts w:ascii="Aptos" w:hAnsi="Aptos" w:eastAsia="Aptos" w:cs="Aptos"/>
          <w:color w:val="auto"/>
          <w:sz w:val="20"/>
          <w:szCs w:val="20"/>
        </w:rPr>
        <w:t xml:space="preserve"> Operations</w:t>
      </w:r>
      <w:r w:rsidRPr="00DF2BFA" w:rsidR="5346FD07">
        <w:rPr>
          <w:rFonts w:ascii="Aptos" w:hAnsi="Aptos" w:eastAsia="Aptos" w:cs="Aptos"/>
          <w:color w:val="auto"/>
          <w:sz w:val="20"/>
          <w:szCs w:val="20"/>
        </w:rPr>
        <w:t xml:space="preserve"> Team</w:t>
      </w:r>
      <w:r w:rsidRPr="00DF2BFA">
        <w:rPr>
          <w:rFonts w:ascii="Aptos" w:hAnsi="Aptos" w:eastAsia="Aptos" w:cs="Aptos"/>
          <w:color w:val="auto"/>
          <w:sz w:val="20"/>
          <w:szCs w:val="20"/>
        </w:rPr>
        <w:t xml:space="preserve"> to </w:t>
      </w:r>
      <w:r w:rsidRPr="00DF2BFA" w:rsidR="1C665C56">
        <w:rPr>
          <w:rFonts w:ascii="Aptos" w:hAnsi="Aptos" w:eastAsia="Aptos" w:cs="Aptos"/>
          <w:color w:val="auto"/>
          <w:sz w:val="20"/>
          <w:szCs w:val="20"/>
        </w:rPr>
        <w:t>contribute information and in</w:t>
      </w:r>
      <w:r w:rsidRPr="00DF2BFA" w:rsidR="6D940CC2">
        <w:rPr>
          <w:rFonts w:ascii="Aptos" w:hAnsi="Aptos" w:eastAsia="Aptos" w:cs="Aptos"/>
          <w:color w:val="auto"/>
          <w:sz w:val="20"/>
          <w:szCs w:val="20"/>
        </w:rPr>
        <w:t>sight</w:t>
      </w:r>
      <w:r w:rsidRPr="00DF2BFA" w:rsidR="1C665C56">
        <w:rPr>
          <w:rFonts w:ascii="Aptos" w:hAnsi="Aptos" w:eastAsia="Aptos" w:cs="Aptos"/>
          <w:color w:val="auto"/>
          <w:sz w:val="20"/>
          <w:szCs w:val="20"/>
        </w:rPr>
        <w:t xml:space="preserve"> that delivers and manages robust business </w:t>
      </w:r>
      <w:r w:rsidRPr="00DF2BFA" w:rsidR="7D236F05">
        <w:rPr>
          <w:rFonts w:ascii="Aptos" w:hAnsi="Aptos" w:eastAsia="Aptos" w:cs="Aptos"/>
          <w:color w:val="auto"/>
          <w:sz w:val="20"/>
          <w:szCs w:val="20"/>
        </w:rPr>
        <w:t>i</w:t>
      </w:r>
      <w:r w:rsidRPr="00DF2BFA" w:rsidR="1C665C56">
        <w:rPr>
          <w:rFonts w:ascii="Aptos" w:hAnsi="Aptos" w:eastAsia="Aptos" w:cs="Aptos"/>
          <w:color w:val="auto"/>
          <w:sz w:val="20"/>
          <w:szCs w:val="20"/>
        </w:rPr>
        <w:t xml:space="preserve">ntelligence, </w:t>
      </w:r>
      <w:r w:rsidRPr="00DF2BFA" w:rsidR="635F85A2">
        <w:rPr>
          <w:rFonts w:ascii="Aptos" w:hAnsi="Aptos" w:eastAsia="Aptos" w:cs="Aptos"/>
          <w:color w:val="auto"/>
          <w:sz w:val="20"/>
          <w:szCs w:val="20"/>
        </w:rPr>
        <w:t>r</w:t>
      </w:r>
      <w:r w:rsidRPr="00DF2BFA" w:rsidR="1C665C56">
        <w:rPr>
          <w:rFonts w:ascii="Aptos" w:hAnsi="Aptos" w:eastAsia="Aptos" w:cs="Aptos"/>
          <w:color w:val="auto"/>
          <w:sz w:val="20"/>
          <w:szCs w:val="20"/>
        </w:rPr>
        <w:t xml:space="preserve">eporting, </w:t>
      </w:r>
      <w:r w:rsidRPr="00DF2BFA" w:rsidR="70BE845E">
        <w:rPr>
          <w:rFonts w:ascii="Aptos" w:hAnsi="Aptos" w:eastAsia="Aptos" w:cs="Aptos"/>
          <w:color w:val="auto"/>
          <w:sz w:val="20"/>
          <w:szCs w:val="20"/>
        </w:rPr>
        <w:t xml:space="preserve">and proactive </w:t>
      </w:r>
      <w:r w:rsidRPr="00DF2BFA" w:rsidR="242062E3">
        <w:rPr>
          <w:rFonts w:ascii="Aptos" w:hAnsi="Aptos" w:eastAsia="Aptos" w:cs="Aptos"/>
          <w:color w:val="auto"/>
          <w:sz w:val="20"/>
          <w:szCs w:val="20"/>
        </w:rPr>
        <w:t>s</w:t>
      </w:r>
      <w:r w:rsidRPr="00DF2BFA" w:rsidR="1C665C56">
        <w:rPr>
          <w:rFonts w:ascii="Aptos" w:hAnsi="Aptos" w:eastAsia="Aptos" w:cs="Aptos"/>
          <w:color w:val="auto"/>
          <w:sz w:val="20"/>
          <w:szCs w:val="20"/>
        </w:rPr>
        <w:t xml:space="preserve">upplier </w:t>
      </w:r>
      <w:r w:rsidRPr="00DF2BFA" w:rsidR="4189EAAB">
        <w:rPr>
          <w:rFonts w:ascii="Aptos" w:hAnsi="Aptos" w:eastAsia="Aptos" w:cs="Aptos"/>
          <w:color w:val="auto"/>
          <w:sz w:val="20"/>
          <w:szCs w:val="20"/>
        </w:rPr>
        <w:t>s</w:t>
      </w:r>
      <w:r w:rsidRPr="00DF2BFA" w:rsidR="1C665C56">
        <w:rPr>
          <w:rFonts w:ascii="Aptos" w:hAnsi="Aptos" w:eastAsia="Aptos" w:cs="Aptos"/>
          <w:color w:val="auto"/>
          <w:sz w:val="20"/>
          <w:szCs w:val="20"/>
        </w:rPr>
        <w:t xml:space="preserve">takeholder </w:t>
      </w:r>
      <w:r w:rsidRPr="00DF2BFA" w:rsidR="6B79FE6E">
        <w:rPr>
          <w:rFonts w:ascii="Aptos" w:hAnsi="Aptos" w:eastAsia="Aptos" w:cs="Aptos"/>
          <w:color w:val="auto"/>
          <w:sz w:val="20"/>
          <w:szCs w:val="20"/>
        </w:rPr>
        <w:t>e</w:t>
      </w:r>
      <w:r w:rsidRPr="00DF2BFA" w:rsidR="1C665C56">
        <w:rPr>
          <w:rFonts w:ascii="Aptos" w:hAnsi="Aptos" w:eastAsia="Aptos" w:cs="Aptos"/>
          <w:color w:val="auto"/>
          <w:sz w:val="20"/>
          <w:szCs w:val="20"/>
        </w:rPr>
        <w:t>ngagement</w:t>
      </w:r>
      <w:r w:rsidRPr="00DF2BFA" w:rsidR="580F888A">
        <w:rPr>
          <w:rFonts w:ascii="Aptos" w:hAnsi="Aptos" w:eastAsia="Aptos" w:cs="Aptos"/>
          <w:color w:val="auto"/>
          <w:sz w:val="20"/>
          <w:szCs w:val="20"/>
        </w:rPr>
        <w:t xml:space="preserve"> </w:t>
      </w:r>
      <w:r w:rsidRPr="00DF2BFA" w:rsidR="6DB31040">
        <w:rPr>
          <w:rFonts w:ascii="Aptos" w:hAnsi="Aptos" w:eastAsia="Aptos" w:cs="Aptos"/>
          <w:color w:val="auto"/>
          <w:sz w:val="20"/>
          <w:szCs w:val="20"/>
        </w:rPr>
        <w:t>including</w:t>
      </w:r>
      <w:r w:rsidRPr="00DF2BFA" w:rsidR="580F888A">
        <w:rPr>
          <w:rFonts w:ascii="Aptos" w:hAnsi="Aptos" w:eastAsia="Aptos" w:cs="Aptos"/>
          <w:color w:val="auto"/>
          <w:sz w:val="20"/>
          <w:szCs w:val="20"/>
        </w:rPr>
        <w:t xml:space="preserve"> the development of sustainable</w:t>
      </w:r>
      <w:r w:rsidRPr="00DF2BFA" w:rsidR="1C665C56">
        <w:rPr>
          <w:rFonts w:ascii="Aptos" w:hAnsi="Aptos" w:eastAsia="Aptos" w:cs="Aptos"/>
          <w:color w:val="auto"/>
          <w:sz w:val="20"/>
          <w:szCs w:val="20"/>
        </w:rPr>
        <w:t xml:space="preserve"> supply chains.</w:t>
      </w:r>
    </w:p>
    <w:p w:rsidRPr="00D54FE3" w:rsidR="00061D30" w:rsidP="00061D30" w:rsidRDefault="00061D30" w14:paraId="4F476FE4" w14:textId="63229368">
      <w:pPr>
        <w:pStyle w:val="Default"/>
        <w:numPr>
          <w:ilvl w:val="0"/>
          <w:numId w:val="16"/>
        </w:numPr>
        <w:shd w:val="clear" w:color="auto" w:fill="FFFFFF" w:themeFill="background1"/>
        <w:ind w:left="284" w:hanging="284"/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="Aptos" w:hAnsi="Aptos" w:eastAsia="Aptos" w:cs="Aptos"/>
          <w:color w:val="000000" w:themeColor="text1"/>
          <w:sz w:val="20"/>
          <w:szCs w:val="20"/>
        </w:rPr>
        <w:t>P</w:t>
      </w:r>
      <w:r w:rsidRPr="00D54FE3">
        <w:rPr>
          <w:rFonts w:ascii="Aptos" w:hAnsi="Aptos" w:eastAsia="Aptos" w:cs="Aptos"/>
          <w:color w:val="000000" w:themeColor="text1"/>
          <w:sz w:val="20"/>
          <w:szCs w:val="20"/>
        </w:rPr>
        <w:t xml:space="preserve">roactively participate as a key member of the </w:t>
      </w:r>
      <w:r w:rsidR="003F5B21">
        <w:rPr>
          <w:rFonts w:ascii="Aptos" w:hAnsi="Aptos" w:eastAsia="Aptos" w:cs="Aptos"/>
          <w:color w:val="000000" w:themeColor="text1"/>
          <w:sz w:val="20"/>
          <w:szCs w:val="20"/>
        </w:rPr>
        <w:t xml:space="preserve">Commercial and </w:t>
      </w:r>
      <w:r w:rsidRPr="00D54FE3">
        <w:rPr>
          <w:rFonts w:ascii="Aptos" w:hAnsi="Aptos" w:eastAsia="Aptos" w:cs="Aptos"/>
          <w:color w:val="000000" w:themeColor="text1"/>
          <w:sz w:val="20"/>
          <w:szCs w:val="20"/>
        </w:rPr>
        <w:t>Procurement Senior Leadership Team</w:t>
      </w:r>
      <w:r w:rsidR="003F5B21">
        <w:rPr>
          <w:rFonts w:ascii="Aptos" w:hAnsi="Aptos" w:eastAsia="Aptos" w:cs="Aptos"/>
          <w:color w:val="000000" w:themeColor="text1"/>
          <w:sz w:val="20"/>
          <w:szCs w:val="20"/>
        </w:rPr>
        <w:t>.</w:t>
      </w:r>
    </w:p>
    <w:p w:rsidR="187137FB" w:rsidP="187137FB" w:rsidRDefault="187137FB" w14:paraId="2EEF26B9" w14:textId="026D8322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Pr="002D2463" w:rsidR="00F934DE" w:rsidP="00A96FFB" w:rsidRDefault="00F934DE" w14:paraId="6EDF4D8C" w14:textId="5BE1BFA8">
      <w:pPr>
        <w:pStyle w:val="Default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2D2463">
        <w:rPr>
          <w:rFonts w:asciiTheme="minorHAnsi" w:hAnsiTheme="minorHAnsi"/>
          <w:b/>
          <w:bCs/>
          <w:sz w:val="20"/>
          <w:szCs w:val="20"/>
        </w:rPr>
        <w:t>Key Accountabilities:</w:t>
      </w:r>
    </w:p>
    <w:p w:rsidRPr="002D2463" w:rsidR="00F934DE" w:rsidP="00A96FFB" w:rsidRDefault="00F934DE" w14:paraId="6D29F5EA" w14:textId="77777777">
      <w:pPr>
        <w:pStyle w:val="Default"/>
        <w:rPr>
          <w:rFonts w:asciiTheme="minorHAnsi" w:hAnsiTheme="minorHAnsi"/>
          <w:color w:val="auto"/>
          <w:sz w:val="20"/>
          <w:szCs w:val="20"/>
        </w:rPr>
      </w:pPr>
    </w:p>
    <w:p w:rsidRPr="002D2463" w:rsidR="00D3101B" w:rsidP="00EC096D" w:rsidRDefault="00D3101B" w14:paraId="398C8D8D" w14:textId="7E8270AF">
      <w:pPr>
        <w:pStyle w:val="Default"/>
        <w:rPr>
          <w:rFonts w:asciiTheme="minorHAnsi" w:hAnsiTheme="minorHAnsi"/>
          <w:color w:val="auto"/>
          <w:sz w:val="20"/>
          <w:szCs w:val="20"/>
          <w:u w:val="single"/>
        </w:rPr>
      </w:pPr>
      <w:r w:rsidRPr="002D2463">
        <w:rPr>
          <w:rFonts w:asciiTheme="minorHAnsi" w:hAnsiTheme="minorHAnsi"/>
          <w:color w:val="auto"/>
          <w:sz w:val="20"/>
          <w:szCs w:val="20"/>
          <w:u w:val="single"/>
        </w:rPr>
        <w:t>Strategic Responsibilities:</w:t>
      </w:r>
    </w:p>
    <w:p w:rsidR="00121743" w:rsidP="00EC096D" w:rsidRDefault="00121743" w14:paraId="69274BAD" w14:textId="507BC7D6">
      <w:pPr>
        <w:pStyle w:val="Default"/>
        <w:numPr>
          <w:ilvl w:val="0"/>
          <w:numId w:val="20"/>
        </w:numPr>
        <w:ind w:left="284" w:hanging="284"/>
        <w:rPr>
          <w:rFonts w:asciiTheme="minorHAnsi" w:hAnsiTheme="minorHAnsi"/>
          <w:sz w:val="20"/>
          <w:szCs w:val="20"/>
        </w:rPr>
      </w:pPr>
      <w:r w:rsidRPr="00331F3F">
        <w:rPr>
          <w:rFonts w:asciiTheme="minorHAnsi" w:hAnsiTheme="minorHAnsi"/>
          <w:sz w:val="20"/>
          <w:szCs w:val="20"/>
        </w:rPr>
        <w:t xml:space="preserve">Lead on the drafting and publication of the council’s long-term procurement strategy, in line with </w:t>
      </w:r>
      <w:r w:rsidRPr="00331F3F" w:rsidR="00972755">
        <w:rPr>
          <w:rFonts w:asciiTheme="minorHAnsi" w:hAnsiTheme="minorHAnsi"/>
          <w:sz w:val="20"/>
          <w:szCs w:val="20"/>
        </w:rPr>
        <w:t>relevant legislation and</w:t>
      </w:r>
      <w:r w:rsidRPr="00331F3F" w:rsidR="00844D4D">
        <w:rPr>
          <w:rFonts w:asciiTheme="minorHAnsi" w:hAnsiTheme="minorHAnsi"/>
          <w:sz w:val="20"/>
          <w:szCs w:val="20"/>
        </w:rPr>
        <w:t xml:space="preserve"> regulations,</w:t>
      </w:r>
      <w:r w:rsidRPr="00331F3F" w:rsidR="00B565DE">
        <w:rPr>
          <w:rFonts w:asciiTheme="minorHAnsi" w:hAnsiTheme="minorHAnsi"/>
          <w:sz w:val="20"/>
          <w:szCs w:val="20"/>
        </w:rPr>
        <w:t xml:space="preserve"> and</w:t>
      </w:r>
      <w:r w:rsidRPr="00331F3F" w:rsidR="00972755">
        <w:rPr>
          <w:rFonts w:asciiTheme="minorHAnsi" w:hAnsiTheme="minorHAnsi"/>
          <w:sz w:val="20"/>
          <w:szCs w:val="20"/>
        </w:rPr>
        <w:t xml:space="preserve"> government policy</w:t>
      </w:r>
      <w:r w:rsidRPr="00331F3F" w:rsidR="00B565DE">
        <w:rPr>
          <w:rFonts w:asciiTheme="minorHAnsi" w:hAnsiTheme="minorHAnsi"/>
          <w:sz w:val="20"/>
          <w:szCs w:val="20"/>
        </w:rPr>
        <w:t>; aligning with</w:t>
      </w:r>
      <w:r w:rsidRPr="00331F3F">
        <w:rPr>
          <w:rFonts w:asciiTheme="minorHAnsi" w:hAnsiTheme="minorHAnsi"/>
          <w:sz w:val="20"/>
          <w:szCs w:val="20"/>
        </w:rPr>
        <w:t xml:space="preserve"> the council plan and </w:t>
      </w:r>
      <w:r w:rsidRPr="00331F3F" w:rsidR="00972755">
        <w:rPr>
          <w:rFonts w:asciiTheme="minorHAnsi" w:hAnsiTheme="minorHAnsi"/>
          <w:sz w:val="20"/>
          <w:szCs w:val="20"/>
        </w:rPr>
        <w:t>corporate</w:t>
      </w:r>
      <w:r w:rsidRPr="00331F3F">
        <w:rPr>
          <w:rFonts w:asciiTheme="minorHAnsi" w:hAnsiTheme="minorHAnsi"/>
          <w:sz w:val="20"/>
          <w:szCs w:val="20"/>
        </w:rPr>
        <w:t xml:space="preserve"> priorities,</w:t>
      </w:r>
      <w:r w:rsidRPr="00331F3F" w:rsidR="00B565DE">
        <w:rPr>
          <w:rFonts w:asciiTheme="minorHAnsi" w:hAnsiTheme="minorHAnsi"/>
          <w:sz w:val="20"/>
          <w:szCs w:val="20"/>
        </w:rPr>
        <w:t xml:space="preserve"> whilst </w:t>
      </w:r>
      <w:proofErr w:type="spellStart"/>
      <w:r w:rsidRPr="00331F3F" w:rsidR="00B565DE">
        <w:rPr>
          <w:rFonts w:asciiTheme="minorHAnsi" w:hAnsiTheme="minorHAnsi"/>
          <w:sz w:val="20"/>
          <w:szCs w:val="20"/>
        </w:rPr>
        <w:t>maximising</w:t>
      </w:r>
      <w:proofErr w:type="spellEnd"/>
      <w:r w:rsidRPr="00331F3F">
        <w:rPr>
          <w:rFonts w:asciiTheme="minorHAnsi" w:hAnsiTheme="minorHAnsi"/>
          <w:sz w:val="20"/>
          <w:szCs w:val="20"/>
        </w:rPr>
        <w:t xml:space="preserve"> social value, partnership opportunities and other strategic considerations. </w:t>
      </w:r>
    </w:p>
    <w:p w:rsidRPr="00331F3F" w:rsidR="000357AF" w:rsidP="00EC096D" w:rsidRDefault="00F52C67" w14:paraId="26C7F738" w14:textId="1A4D67E0">
      <w:pPr>
        <w:pStyle w:val="Default"/>
        <w:numPr>
          <w:ilvl w:val="0"/>
          <w:numId w:val="20"/>
        </w:numPr>
        <w:ind w:left="284" w:hanging="28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  <w:lang w:val="en-GB"/>
        </w:rPr>
        <w:t>E</w:t>
      </w:r>
      <w:r w:rsidRPr="000357AF" w:rsidR="000357AF">
        <w:rPr>
          <w:rFonts w:asciiTheme="minorHAnsi" w:hAnsiTheme="minorHAnsi"/>
          <w:sz w:val="20"/>
          <w:szCs w:val="20"/>
          <w:lang w:val="en-GB"/>
        </w:rPr>
        <w:t>nsure that factors of performance management are implemented into the agreed procurement strategy objectives and cascaded throughout the organisation.</w:t>
      </w:r>
    </w:p>
    <w:p w:rsidRPr="00331F3F" w:rsidR="00121743" w:rsidP="187137FB" w:rsidRDefault="50F81361" w14:paraId="01555DE3" w14:textId="734874DB">
      <w:pPr>
        <w:pStyle w:val="Default"/>
        <w:numPr>
          <w:ilvl w:val="0"/>
          <w:numId w:val="20"/>
        </w:numPr>
        <w:ind w:left="284" w:hanging="284"/>
        <w:rPr>
          <w:rFonts w:asciiTheme="minorHAnsi" w:hAnsiTheme="minorHAnsi"/>
          <w:color w:val="000000" w:themeColor="text1"/>
          <w:sz w:val="20"/>
          <w:szCs w:val="20"/>
        </w:rPr>
      </w:pPr>
      <w:r w:rsidRPr="00331F3F">
        <w:rPr>
          <w:rFonts w:asciiTheme="minorHAnsi" w:hAnsiTheme="minorHAnsi"/>
          <w:color w:val="000000" w:themeColor="text1"/>
          <w:sz w:val="20"/>
          <w:szCs w:val="20"/>
        </w:rPr>
        <w:t xml:space="preserve">Lead the development of </w:t>
      </w:r>
      <w:r w:rsidRPr="00331F3F" w:rsidR="10F2070A">
        <w:rPr>
          <w:rFonts w:asciiTheme="minorHAnsi" w:hAnsiTheme="minorHAnsi"/>
          <w:color w:val="000000" w:themeColor="text1"/>
          <w:sz w:val="20"/>
          <w:szCs w:val="20"/>
        </w:rPr>
        <w:t>a data driven / evidence-</w:t>
      </w:r>
      <w:proofErr w:type="gramStart"/>
      <w:r w:rsidRPr="00331F3F" w:rsidR="10F2070A">
        <w:rPr>
          <w:rFonts w:asciiTheme="minorHAnsi" w:hAnsiTheme="minorHAnsi"/>
          <w:color w:val="000000" w:themeColor="text1"/>
          <w:sz w:val="20"/>
          <w:szCs w:val="20"/>
        </w:rPr>
        <w:t>led</w:t>
      </w:r>
      <w:proofErr w:type="gramEnd"/>
      <w:r w:rsidRPr="00331F3F" w:rsidR="10F2070A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331F3F" w:rsidR="26F4E540">
        <w:rPr>
          <w:rFonts w:asciiTheme="minorHAnsi" w:hAnsiTheme="minorHAnsi"/>
          <w:color w:val="000000" w:themeColor="text1"/>
          <w:sz w:val="20"/>
          <w:szCs w:val="20"/>
        </w:rPr>
        <w:t xml:space="preserve">strategic </w:t>
      </w:r>
      <w:r w:rsidRPr="00331F3F">
        <w:rPr>
          <w:rFonts w:asciiTheme="minorHAnsi" w:hAnsiTheme="minorHAnsi"/>
          <w:color w:val="000000" w:themeColor="text1"/>
          <w:sz w:val="20"/>
          <w:szCs w:val="20"/>
        </w:rPr>
        <w:t xml:space="preserve">procurement </w:t>
      </w:r>
      <w:r w:rsidRPr="00331F3F" w:rsidR="395716CC">
        <w:rPr>
          <w:rFonts w:asciiTheme="minorHAnsi" w:hAnsiTheme="minorHAnsi"/>
          <w:color w:val="000000" w:themeColor="text1"/>
          <w:sz w:val="20"/>
          <w:szCs w:val="20"/>
        </w:rPr>
        <w:t>approach</w:t>
      </w:r>
      <w:r w:rsidRPr="00331F3F">
        <w:rPr>
          <w:rFonts w:asciiTheme="minorHAnsi" w:hAnsiTheme="minorHAnsi"/>
          <w:color w:val="000000" w:themeColor="text1"/>
          <w:sz w:val="20"/>
          <w:szCs w:val="20"/>
        </w:rPr>
        <w:t xml:space="preserve"> for the </w:t>
      </w:r>
      <w:r w:rsidRPr="00331F3F" w:rsidR="26F4E540">
        <w:rPr>
          <w:rFonts w:asciiTheme="minorHAnsi" w:hAnsiTheme="minorHAnsi"/>
          <w:color w:val="000000" w:themeColor="text1"/>
          <w:sz w:val="20"/>
          <w:szCs w:val="20"/>
        </w:rPr>
        <w:t>c</w:t>
      </w:r>
      <w:r w:rsidRPr="00331F3F">
        <w:rPr>
          <w:rFonts w:asciiTheme="minorHAnsi" w:hAnsiTheme="minorHAnsi"/>
          <w:color w:val="000000" w:themeColor="text1"/>
          <w:sz w:val="20"/>
          <w:szCs w:val="20"/>
        </w:rPr>
        <w:t xml:space="preserve">ouncil that </w:t>
      </w:r>
      <w:proofErr w:type="spellStart"/>
      <w:r w:rsidRPr="00331F3F">
        <w:rPr>
          <w:rFonts w:asciiTheme="minorHAnsi" w:hAnsiTheme="minorHAnsi"/>
          <w:color w:val="000000" w:themeColor="text1"/>
          <w:sz w:val="20"/>
          <w:szCs w:val="20"/>
        </w:rPr>
        <w:t>maximises</w:t>
      </w:r>
      <w:proofErr w:type="spellEnd"/>
      <w:r w:rsidRPr="00331F3F">
        <w:rPr>
          <w:rFonts w:asciiTheme="minorHAnsi" w:hAnsiTheme="minorHAnsi"/>
          <w:color w:val="000000" w:themeColor="text1"/>
          <w:sz w:val="20"/>
          <w:szCs w:val="20"/>
        </w:rPr>
        <w:t xml:space="preserve"> opportunities presented by the market</w:t>
      </w:r>
      <w:r w:rsidRPr="00331F3F" w:rsidR="1264BF7D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331F3F">
        <w:rPr>
          <w:rFonts w:asciiTheme="minorHAnsi" w:hAnsiTheme="minorHAnsi"/>
          <w:color w:val="000000" w:themeColor="text1"/>
          <w:sz w:val="20"/>
          <w:szCs w:val="20"/>
        </w:rPr>
        <w:t xml:space="preserve">and is aligned to the </w:t>
      </w:r>
      <w:proofErr w:type="spellStart"/>
      <w:r w:rsidRPr="00331F3F">
        <w:rPr>
          <w:rFonts w:asciiTheme="minorHAnsi" w:hAnsiTheme="minorHAnsi"/>
          <w:color w:val="000000" w:themeColor="text1"/>
          <w:sz w:val="20"/>
          <w:szCs w:val="20"/>
        </w:rPr>
        <w:t>organisational</w:t>
      </w:r>
      <w:proofErr w:type="spellEnd"/>
      <w:r w:rsidRPr="00331F3F">
        <w:rPr>
          <w:rFonts w:asciiTheme="minorHAnsi" w:hAnsiTheme="minorHAnsi"/>
          <w:color w:val="000000" w:themeColor="text1"/>
          <w:sz w:val="20"/>
          <w:szCs w:val="20"/>
        </w:rPr>
        <w:t xml:space="preserve"> priorities</w:t>
      </w:r>
      <w:r w:rsidRPr="00331F3F" w:rsidR="1264BF7D">
        <w:rPr>
          <w:rFonts w:asciiTheme="minorHAnsi" w:hAnsiTheme="minorHAnsi"/>
          <w:color w:val="000000" w:themeColor="text1"/>
          <w:sz w:val="20"/>
          <w:szCs w:val="20"/>
        </w:rPr>
        <w:t>, ensu</w:t>
      </w:r>
      <w:r w:rsidRPr="00331F3F" w:rsidR="2ACD62A1">
        <w:rPr>
          <w:rFonts w:asciiTheme="minorHAnsi" w:hAnsiTheme="minorHAnsi"/>
          <w:color w:val="000000" w:themeColor="text1"/>
          <w:sz w:val="20"/>
          <w:szCs w:val="20"/>
        </w:rPr>
        <w:t>r</w:t>
      </w:r>
      <w:r w:rsidRPr="00331F3F" w:rsidR="1264BF7D">
        <w:rPr>
          <w:rFonts w:asciiTheme="minorHAnsi" w:hAnsiTheme="minorHAnsi"/>
          <w:color w:val="000000" w:themeColor="text1"/>
          <w:sz w:val="20"/>
          <w:szCs w:val="20"/>
        </w:rPr>
        <w:t>ing compliance</w:t>
      </w:r>
      <w:r w:rsidRPr="00331F3F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331F3F" w:rsidR="24131CB7">
        <w:rPr>
          <w:rFonts w:asciiTheme="minorHAnsi" w:hAnsiTheme="minorHAnsi"/>
          <w:color w:val="000000" w:themeColor="text1"/>
          <w:sz w:val="20"/>
          <w:szCs w:val="20"/>
        </w:rPr>
        <w:t xml:space="preserve">with </w:t>
      </w:r>
      <w:r w:rsidRPr="00331F3F" w:rsidR="2ACD62A1">
        <w:rPr>
          <w:rFonts w:asciiTheme="minorHAnsi" w:hAnsiTheme="minorHAnsi"/>
          <w:color w:val="000000" w:themeColor="text1"/>
          <w:sz w:val="20"/>
          <w:szCs w:val="20"/>
        </w:rPr>
        <w:t>relevant legislation</w:t>
      </w:r>
      <w:r w:rsidRPr="00331F3F" w:rsidR="395716CC"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:rsidRPr="00331F3F" w:rsidR="6DE0F4DC" w:rsidP="187137FB" w:rsidRDefault="6DE0F4DC" w14:paraId="736DDDBB" w14:textId="59DB6672">
      <w:pPr>
        <w:pStyle w:val="Default"/>
        <w:numPr>
          <w:ilvl w:val="0"/>
          <w:numId w:val="20"/>
        </w:numPr>
        <w:ind w:left="284" w:hanging="284"/>
        <w:rPr>
          <w:rFonts w:ascii="Aptos" w:hAnsi="Aptos" w:eastAsia="Aptos" w:cs="Aptos"/>
          <w:color w:val="auto"/>
        </w:rPr>
      </w:pPr>
      <w:r w:rsidRPr="00331F3F">
        <w:rPr>
          <w:rFonts w:ascii="Aptos" w:hAnsi="Aptos" w:eastAsia="Aptos" w:cs="Aptos"/>
          <w:color w:val="auto"/>
          <w:sz w:val="20"/>
          <w:szCs w:val="20"/>
        </w:rPr>
        <w:t xml:space="preserve">Drive the </w:t>
      </w:r>
      <w:proofErr w:type="spellStart"/>
      <w:r w:rsidRPr="00331F3F">
        <w:rPr>
          <w:rFonts w:ascii="Aptos" w:hAnsi="Aptos" w:eastAsia="Aptos" w:cs="Aptos"/>
          <w:color w:val="auto"/>
          <w:sz w:val="20"/>
          <w:szCs w:val="20"/>
        </w:rPr>
        <w:t>organisations</w:t>
      </w:r>
      <w:proofErr w:type="spellEnd"/>
      <w:r w:rsidRPr="00331F3F">
        <w:rPr>
          <w:rFonts w:ascii="Aptos" w:hAnsi="Aptos" w:eastAsia="Aptos" w:cs="Aptos"/>
          <w:color w:val="auto"/>
          <w:sz w:val="20"/>
          <w:szCs w:val="20"/>
        </w:rPr>
        <w:t xml:space="preserve"> approach to the Wellbeing and Social Value Impacts across environmental sustainability, economic stability, and social equity, ensuring lasting outcomes for Birmingham</w:t>
      </w:r>
      <w:r w:rsidRPr="00331F3F" w:rsidR="00DD54FB">
        <w:rPr>
          <w:rFonts w:ascii="Aptos" w:hAnsi="Aptos" w:eastAsia="Aptos" w:cs="Aptos"/>
          <w:color w:val="auto"/>
          <w:sz w:val="20"/>
          <w:szCs w:val="20"/>
        </w:rPr>
        <w:t xml:space="preserve"> and its future generations</w:t>
      </w:r>
    </w:p>
    <w:p w:rsidRPr="002D2463" w:rsidR="00D3101B" w:rsidP="00EC096D" w:rsidRDefault="00D123E1" w14:paraId="41E3D8E9" w14:textId="146F3B8E">
      <w:pPr>
        <w:pStyle w:val="Default"/>
        <w:numPr>
          <w:ilvl w:val="0"/>
          <w:numId w:val="20"/>
        </w:numPr>
        <w:ind w:left="284" w:hanging="284"/>
        <w:rPr>
          <w:rFonts w:asciiTheme="minorHAnsi" w:hAnsiTheme="minorHAnsi"/>
          <w:color w:val="000000" w:themeColor="text1"/>
          <w:sz w:val="20"/>
          <w:szCs w:val="20"/>
        </w:rPr>
      </w:pPr>
      <w:r w:rsidRPr="002D2463">
        <w:rPr>
          <w:rFonts w:asciiTheme="minorHAnsi" w:hAnsiTheme="minorHAnsi"/>
          <w:color w:val="000000" w:themeColor="text1"/>
          <w:sz w:val="20"/>
          <w:szCs w:val="20"/>
        </w:rPr>
        <w:t>L</w:t>
      </w:r>
      <w:r w:rsidRPr="002D2463" w:rsidR="005778F1">
        <w:rPr>
          <w:rFonts w:asciiTheme="minorHAnsi" w:hAnsiTheme="minorHAnsi"/>
          <w:color w:val="000000" w:themeColor="text1"/>
          <w:sz w:val="20"/>
          <w:szCs w:val="20"/>
        </w:rPr>
        <w:t>ead</w:t>
      </w:r>
      <w:r w:rsidRPr="002D2463" w:rsidR="00D3101B">
        <w:rPr>
          <w:rFonts w:asciiTheme="minorHAnsi" w:hAnsiTheme="minorHAnsi"/>
          <w:color w:val="000000" w:themeColor="text1"/>
          <w:sz w:val="20"/>
          <w:szCs w:val="20"/>
        </w:rPr>
        <w:t xml:space="preserve"> the </w:t>
      </w:r>
      <w:r w:rsidRPr="002D2463" w:rsidR="007E4F8C">
        <w:rPr>
          <w:rFonts w:asciiTheme="minorHAnsi" w:hAnsiTheme="minorHAnsi"/>
          <w:color w:val="000000" w:themeColor="text1"/>
          <w:sz w:val="20"/>
          <w:szCs w:val="20"/>
        </w:rPr>
        <w:t xml:space="preserve">ongoing </w:t>
      </w:r>
      <w:proofErr w:type="spellStart"/>
      <w:r w:rsidRPr="002D2463" w:rsidR="007E4F8C">
        <w:rPr>
          <w:rFonts w:asciiTheme="minorHAnsi" w:hAnsiTheme="minorHAnsi"/>
          <w:color w:val="000000" w:themeColor="text1"/>
          <w:sz w:val="20"/>
          <w:szCs w:val="20"/>
        </w:rPr>
        <w:t>professionali</w:t>
      </w:r>
      <w:r w:rsidRPr="002D2463" w:rsidR="001915AD">
        <w:rPr>
          <w:rFonts w:asciiTheme="minorHAnsi" w:hAnsiTheme="minorHAnsi"/>
          <w:color w:val="000000" w:themeColor="text1"/>
          <w:sz w:val="20"/>
          <w:szCs w:val="20"/>
        </w:rPr>
        <w:t>s</w:t>
      </w:r>
      <w:r w:rsidRPr="002D2463" w:rsidR="007E4F8C">
        <w:rPr>
          <w:rFonts w:asciiTheme="minorHAnsi" w:hAnsiTheme="minorHAnsi"/>
          <w:color w:val="000000" w:themeColor="text1"/>
          <w:sz w:val="20"/>
          <w:szCs w:val="20"/>
        </w:rPr>
        <w:t>ation</w:t>
      </w:r>
      <w:proofErr w:type="spellEnd"/>
      <w:r w:rsidRPr="002D2463" w:rsidR="007E4F8C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2D2463" w:rsidR="00D3101B">
        <w:rPr>
          <w:rFonts w:asciiTheme="minorHAnsi" w:hAnsiTheme="minorHAnsi"/>
          <w:color w:val="000000" w:themeColor="text1"/>
          <w:sz w:val="20"/>
          <w:szCs w:val="20"/>
        </w:rPr>
        <w:t xml:space="preserve">of </w:t>
      </w:r>
      <w:r w:rsidRPr="002D2463" w:rsidR="001915AD">
        <w:rPr>
          <w:rFonts w:asciiTheme="minorHAnsi" w:hAnsiTheme="minorHAnsi"/>
          <w:color w:val="000000" w:themeColor="text1"/>
          <w:sz w:val="20"/>
          <w:szCs w:val="20"/>
        </w:rPr>
        <w:t xml:space="preserve">the </w:t>
      </w:r>
      <w:r w:rsidRPr="002D2463" w:rsidR="00794C4E">
        <w:rPr>
          <w:rFonts w:asciiTheme="minorHAnsi" w:hAnsiTheme="minorHAnsi"/>
          <w:color w:val="000000" w:themeColor="text1"/>
          <w:sz w:val="20"/>
          <w:szCs w:val="20"/>
        </w:rPr>
        <w:t>p</w:t>
      </w:r>
      <w:r w:rsidRPr="002D2463" w:rsidR="00D3101B">
        <w:rPr>
          <w:rFonts w:asciiTheme="minorHAnsi" w:hAnsiTheme="minorHAnsi"/>
          <w:color w:val="000000" w:themeColor="text1"/>
          <w:sz w:val="20"/>
          <w:szCs w:val="20"/>
        </w:rPr>
        <w:t xml:space="preserve">rocurement </w:t>
      </w:r>
      <w:r w:rsidRPr="002D2463" w:rsidR="00794C4E">
        <w:rPr>
          <w:rFonts w:asciiTheme="minorHAnsi" w:hAnsiTheme="minorHAnsi"/>
          <w:color w:val="000000" w:themeColor="text1"/>
          <w:sz w:val="20"/>
          <w:szCs w:val="20"/>
        </w:rPr>
        <w:t>s</w:t>
      </w:r>
      <w:r w:rsidRPr="002D2463" w:rsidR="00D3101B">
        <w:rPr>
          <w:rFonts w:asciiTheme="minorHAnsi" w:hAnsiTheme="minorHAnsi"/>
          <w:color w:val="000000" w:themeColor="text1"/>
          <w:sz w:val="20"/>
          <w:szCs w:val="20"/>
        </w:rPr>
        <w:t>ervice</w:t>
      </w:r>
      <w:r w:rsidRPr="002D2463" w:rsidR="001915AD">
        <w:rPr>
          <w:rFonts w:asciiTheme="minorHAnsi" w:hAnsiTheme="minorHAnsi"/>
          <w:color w:val="000000" w:themeColor="text1"/>
          <w:sz w:val="20"/>
          <w:szCs w:val="20"/>
        </w:rPr>
        <w:t xml:space="preserve">, to </w:t>
      </w:r>
      <w:proofErr w:type="spellStart"/>
      <w:r w:rsidRPr="002D2463" w:rsidR="001915AD">
        <w:rPr>
          <w:rFonts w:asciiTheme="minorHAnsi" w:hAnsiTheme="minorHAnsi"/>
          <w:color w:val="000000" w:themeColor="text1"/>
          <w:sz w:val="20"/>
          <w:szCs w:val="20"/>
        </w:rPr>
        <w:t>recognised</w:t>
      </w:r>
      <w:proofErr w:type="spellEnd"/>
      <w:r w:rsidRPr="002D2463" w:rsidR="001915AD">
        <w:rPr>
          <w:rFonts w:asciiTheme="minorHAnsi" w:hAnsiTheme="minorHAnsi"/>
          <w:color w:val="000000" w:themeColor="text1"/>
          <w:sz w:val="20"/>
          <w:szCs w:val="20"/>
        </w:rPr>
        <w:t xml:space="preserve"> industry standards,</w:t>
      </w:r>
      <w:r w:rsidRPr="002D2463" w:rsidR="00D3101B">
        <w:rPr>
          <w:rFonts w:asciiTheme="minorHAnsi" w:hAnsiTheme="minorHAnsi"/>
          <w:color w:val="000000" w:themeColor="text1"/>
          <w:sz w:val="20"/>
          <w:szCs w:val="20"/>
        </w:rPr>
        <w:t xml:space="preserve"> ensuring staff have the necessary skills and competenc</w:t>
      </w:r>
      <w:r w:rsidRPr="002D2463" w:rsidR="008855FF">
        <w:rPr>
          <w:rFonts w:asciiTheme="minorHAnsi" w:hAnsiTheme="minorHAnsi"/>
          <w:color w:val="000000" w:themeColor="text1"/>
          <w:sz w:val="20"/>
          <w:szCs w:val="20"/>
        </w:rPr>
        <w:t>ies</w:t>
      </w:r>
      <w:r w:rsidRPr="002D2463" w:rsidR="00D3101B">
        <w:rPr>
          <w:rFonts w:asciiTheme="minorHAnsi" w:hAnsiTheme="minorHAnsi"/>
          <w:color w:val="000000" w:themeColor="text1"/>
          <w:sz w:val="20"/>
          <w:szCs w:val="20"/>
        </w:rPr>
        <w:t xml:space="preserve">, </w:t>
      </w:r>
      <w:r w:rsidRPr="002D2463" w:rsidR="001915AD">
        <w:rPr>
          <w:rFonts w:asciiTheme="minorHAnsi" w:hAnsiTheme="minorHAnsi"/>
          <w:color w:val="000000" w:themeColor="text1"/>
          <w:sz w:val="20"/>
          <w:szCs w:val="20"/>
        </w:rPr>
        <w:t xml:space="preserve">encouraging and </w:t>
      </w:r>
      <w:r w:rsidRPr="002D2463" w:rsidR="00D3101B">
        <w:rPr>
          <w:rFonts w:asciiTheme="minorHAnsi" w:hAnsiTheme="minorHAnsi"/>
          <w:color w:val="000000" w:themeColor="text1"/>
          <w:sz w:val="20"/>
          <w:szCs w:val="20"/>
        </w:rPr>
        <w:t>enabling the progression of procurement staff</w:t>
      </w:r>
      <w:r w:rsidRPr="002D2463" w:rsidR="009E4A44">
        <w:rPr>
          <w:rFonts w:asciiTheme="minorHAnsi" w:hAnsiTheme="minorHAnsi"/>
          <w:color w:val="000000" w:themeColor="text1"/>
          <w:sz w:val="20"/>
          <w:szCs w:val="20"/>
        </w:rPr>
        <w:t xml:space="preserve"> through </w:t>
      </w:r>
      <w:r w:rsidRPr="002D2463" w:rsidR="00D3101B">
        <w:rPr>
          <w:rFonts w:asciiTheme="minorHAnsi" w:hAnsiTheme="minorHAnsi"/>
          <w:color w:val="000000" w:themeColor="text1"/>
          <w:sz w:val="20"/>
          <w:szCs w:val="20"/>
        </w:rPr>
        <w:t>training</w:t>
      </w:r>
      <w:r w:rsidRPr="002D2463" w:rsidR="009E4A44">
        <w:rPr>
          <w:rFonts w:asciiTheme="minorHAnsi" w:hAnsiTheme="minorHAnsi"/>
          <w:color w:val="000000" w:themeColor="text1"/>
          <w:sz w:val="20"/>
          <w:szCs w:val="20"/>
        </w:rPr>
        <w:t xml:space="preserve"> and </w:t>
      </w:r>
      <w:r w:rsidRPr="002D2463" w:rsidR="0015375A">
        <w:rPr>
          <w:rFonts w:asciiTheme="minorHAnsi" w:hAnsiTheme="minorHAnsi"/>
          <w:color w:val="000000" w:themeColor="text1"/>
          <w:sz w:val="20"/>
          <w:szCs w:val="20"/>
        </w:rPr>
        <w:t xml:space="preserve">identified </w:t>
      </w:r>
      <w:r w:rsidRPr="002D2463" w:rsidR="009E4A44">
        <w:rPr>
          <w:rFonts w:asciiTheme="minorHAnsi" w:hAnsiTheme="minorHAnsi"/>
          <w:color w:val="000000" w:themeColor="text1"/>
          <w:sz w:val="20"/>
          <w:szCs w:val="20"/>
        </w:rPr>
        <w:t xml:space="preserve">continuous professional </w:t>
      </w:r>
      <w:r w:rsidRPr="002D2463" w:rsidR="00D3101B">
        <w:rPr>
          <w:rFonts w:asciiTheme="minorHAnsi" w:hAnsiTheme="minorHAnsi"/>
          <w:color w:val="000000" w:themeColor="text1"/>
          <w:sz w:val="20"/>
          <w:szCs w:val="20"/>
        </w:rPr>
        <w:t xml:space="preserve">development. </w:t>
      </w:r>
    </w:p>
    <w:p w:rsidRPr="002D2463" w:rsidR="00D61043" w:rsidP="00EC096D" w:rsidRDefault="00C54841" w14:paraId="5241192F" w14:textId="77777777">
      <w:pPr>
        <w:pStyle w:val="Default"/>
        <w:numPr>
          <w:ilvl w:val="0"/>
          <w:numId w:val="20"/>
        </w:numPr>
        <w:ind w:left="284" w:hanging="284"/>
        <w:rPr>
          <w:rFonts w:asciiTheme="minorHAnsi" w:hAnsiTheme="minorHAnsi"/>
          <w:sz w:val="20"/>
          <w:szCs w:val="20"/>
        </w:rPr>
      </w:pPr>
      <w:r w:rsidRPr="002D2463">
        <w:rPr>
          <w:rFonts w:asciiTheme="minorHAnsi" w:hAnsiTheme="minorHAnsi"/>
          <w:sz w:val="20"/>
          <w:szCs w:val="20"/>
        </w:rPr>
        <w:t>Act as a</w:t>
      </w:r>
      <w:r w:rsidRPr="002D2463" w:rsidR="00D3101B">
        <w:rPr>
          <w:rFonts w:asciiTheme="minorHAnsi" w:hAnsiTheme="minorHAnsi"/>
          <w:sz w:val="20"/>
          <w:szCs w:val="20"/>
        </w:rPr>
        <w:t xml:space="preserve"> strategic advi</w:t>
      </w:r>
      <w:r w:rsidRPr="002D2463">
        <w:rPr>
          <w:rFonts w:asciiTheme="minorHAnsi" w:hAnsiTheme="minorHAnsi"/>
          <w:sz w:val="20"/>
          <w:szCs w:val="20"/>
        </w:rPr>
        <w:t>sor</w:t>
      </w:r>
      <w:r w:rsidRPr="002D2463" w:rsidR="00D3101B">
        <w:rPr>
          <w:rFonts w:asciiTheme="minorHAnsi" w:hAnsiTheme="minorHAnsi"/>
          <w:sz w:val="20"/>
          <w:szCs w:val="20"/>
        </w:rPr>
        <w:t xml:space="preserve"> </w:t>
      </w:r>
      <w:r w:rsidRPr="002D2463" w:rsidR="007C0ACA">
        <w:rPr>
          <w:rFonts w:asciiTheme="minorHAnsi" w:hAnsiTheme="minorHAnsi"/>
          <w:sz w:val="20"/>
          <w:szCs w:val="20"/>
        </w:rPr>
        <w:t xml:space="preserve">to the </w:t>
      </w:r>
      <w:proofErr w:type="spellStart"/>
      <w:r w:rsidRPr="002D2463" w:rsidR="007C0ACA">
        <w:rPr>
          <w:rFonts w:asciiTheme="minorHAnsi" w:hAnsiTheme="minorHAnsi"/>
          <w:sz w:val="20"/>
          <w:szCs w:val="20"/>
        </w:rPr>
        <w:t>organisation</w:t>
      </w:r>
      <w:proofErr w:type="spellEnd"/>
      <w:r w:rsidRPr="002D2463" w:rsidR="007C0ACA">
        <w:rPr>
          <w:rFonts w:asciiTheme="minorHAnsi" w:hAnsiTheme="minorHAnsi"/>
          <w:sz w:val="20"/>
          <w:szCs w:val="20"/>
        </w:rPr>
        <w:t xml:space="preserve"> </w:t>
      </w:r>
      <w:r w:rsidRPr="002D2463" w:rsidR="00D3101B">
        <w:rPr>
          <w:rFonts w:asciiTheme="minorHAnsi" w:hAnsiTheme="minorHAnsi"/>
          <w:sz w:val="20"/>
          <w:szCs w:val="20"/>
        </w:rPr>
        <w:t>on procurement</w:t>
      </w:r>
      <w:r w:rsidRPr="002D2463" w:rsidR="00F9318F">
        <w:rPr>
          <w:rFonts w:asciiTheme="minorHAnsi" w:hAnsiTheme="minorHAnsi"/>
          <w:sz w:val="20"/>
          <w:szCs w:val="20"/>
        </w:rPr>
        <w:t xml:space="preserve"> legislation</w:t>
      </w:r>
      <w:r w:rsidRPr="002D2463" w:rsidR="00236994">
        <w:rPr>
          <w:rFonts w:asciiTheme="minorHAnsi" w:hAnsiTheme="minorHAnsi"/>
          <w:sz w:val="20"/>
          <w:szCs w:val="20"/>
        </w:rPr>
        <w:t xml:space="preserve"> and subject matter expert</w:t>
      </w:r>
      <w:r w:rsidRPr="002D2463" w:rsidR="00D65EF4">
        <w:rPr>
          <w:rFonts w:asciiTheme="minorHAnsi" w:hAnsiTheme="minorHAnsi"/>
          <w:sz w:val="20"/>
          <w:szCs w:val="20"/>
        </w:rPr>
        <w:t xml:space="preserve"> on</w:t>
      </w:r>
      <w:r w:rsidRPr="002D2463" w:rsidR="00F9318F">
        <w:rPr>
          <w:rFonts w:asciiTheme="minorHAnsi" w:hAnsiTheme="minorHAnsi"/>
          <w:sz w:val="20"/>
          <w:szCs w:val="20"/>
        </w:rPr>
        <w:t xml:space="preserve"> process and key</w:t>
      </w:r>
      <w:r w:rsidRPr="002D2463" w:rsidR="00D3101B">
        <w:rPr>
          <w:rFonts w:asciiTheme="minorHAnsi" w:hAnsiTheme="minorHAnsi"/>
          <w:sz w:val="20"/>
          <w:szCs w:val="20"/>
        </w:rPr>
        <w:t xml:space="preserve"> </w:t>
      </w:r>
      <w:r w:rsidRPr="002D2463" w:rsidR="00F012DE">
        <w:rPr>
          <w:rFonts w:asciiTheme="minorHAnsi" w:hAnsiTheme="minorHAnsi"/>
          <w:sz w:val="20"/>
          <w:szCs w:val="20"/>
        </w:rPr>
        <w:t xml:space="preserve">related </w:t>
      </w:r>
      <w:r w:rsidRPr="002D2463" w:rsidR="00D3101B">
        <w:rPr>
          <w:rFonts w:asciiTheme="minorHAnsi" w:hAnsiTheme="minorHAnsi"/>
          <w:sz w:val="20"/>
          <w:szCs w:val="20"/>
        </w:rPr>
        <w:t>matters</w:t>
      </w:r>
      <w:r w:rsidRPr="002D2463" w:rsidR="00936A9B">
        <w:rPr>
          <w:rFonts w:asciiTheme="minorHAnsi" w:hAnsiTheme="minorHAnsi"/>
          <w:sz w:val="20"/>
          <w:szCs w:val="20"/>
        </w:rPr>
        <w:t xml:space="preserve">, </w:t>
      </w:r>
      <w:r w:rsidRPr="002D2463" w:rsidR="00663A09">
        <w:rPr>
          <w:rFonts w:asciiTheme="minorHAnsi" w:hAnsiTheme="minorHAnsi"/>
          <w:sz w:val="20"/>
          <w:szCs w:val="20"/>
        </w:rPr>
        <w:t>e</w:t>
      </w:r>
      <w:r w:rsidRPr="002D2463" w:rsidR="00936A9B">
        <w:rPr>
          <w:rFonts w:asciiTheme="minorHAnsi" w:hAnsiTheme="minorHAnsi"/>
          <w:sz w:val="20"/>
          <w:szCs w:val="20"/>
        </w:rPr>
        <w:t>nsuring the council is compliant with relevant procurement legislation.</w:t>
      </w:r>
    </w:p>
    <w:p w:rsidRPr="002D2463" w:rsidR="00EC096D" w:rsidP="00EC096D" w:rsidRDefault="00D61043" w14:paraId="64C08D90" w14:textId="77777777">
      <w:pPr>
        <w:pStyle w:val="Default"/>
        <w:numPr>
          <w:ilvl w:val="0"/>
          <w:numId w:val="20"/>
        </w:numPr>
        <w:ind w:left="284" w:hanging="284"/>
        <w:rPr>
          <w:rFonts w:asciiTheme="minorHAnsi" w:hAnsiTheme="minorHAnsi"/>
          <w:sz w:val="20"/>
          <w:szCs w:val="20"/>
        </w:rPr>
      </w:pPr>
      <w:r w:rsidRPr="002D2463">
        <w:rPr>
          <w:rFonts w:asciiTheme="minorHAnsi" w:hAnsiTheme="minorHAnsi"/>
          <w:sz w:val="20"/>
          <w:szCs w:val="20"/>
        </w:rPr>
        <w:t xml:space="preserve">Work in a proactive and collaborative manner with all elected members, senior management and staff, leading with best practice </w:t>
      </w:r>
      <w:proofErr w:type="spellStart"/>
      <w:r w:rsidRPr="002D2463">
        <w:rPr>
          <w:rFonts w:asciiTheme="minorHAnsi" w:hAnsiTheme="minorHAnsi"/>
          <w:sz w:val="20"/>
          <w:szCs w:val="20"/>
        </w:rPr>
        <w:t>behaviours</w:t>
      </w:r>
      <w:proofErr w:type="spellEnd"/>
      <w:r w:rsidRPr="002D2463">
        <w:rPr>
          <w:rFonts w:asciiTheme="minorHAnsi" w:hAnsiTheme="minorHAnsi"/>
          <w:sz w:val="20"/>
          <w:szCs w:val="20"/>
        </w:rPr>
        <w:t xml:space="preserve"> and demonstrating our </w:t>
      </w:r>
      <w:proofErr w:type="spellStart"/>
      <w:r w:rsidRPr="002D2463">
        <w:rPr>
          <w:rFonts w:asciiTheme="minorHAnsi" w:hAnsiTheme="minorHAnsi"/>
          <w:sz w:val="20"/>
          <w:szCs w:val="20"/>
        </w:rPr>
        <w:t>organisational</w:t>
      </w:r>
      <w:proofErr w:type="spellEnd"/>
      <w:r w:rsidRPr="002D2463">
        <w:rPr>
          <w:rFonts w:asciiTheme="minorHAnsi" w:hAnsiTheme="minorHAnsi"/>
          <w:sz w:val="20"/>
          <w:szCs w:val="20"/>
        </w:rPr>
        <w:t xml:space="preserve"> values.</w:t>
      </w:r>
    </w:p>
    <w:p w:rsidRPr="00331F3F" w:rsidR="002764E9" w:rsidP="00EC096D" w:rsidRDefault="002764E9" w14:paraId="677CF356" w14:textId="7E141D9A">
      <w:pPr>
        <w:pStyle w:val="Default"/>
        <w:numPr>
          <w:ilvl w:val="0"/>
          <w:numId w:val="20"/>
        </w:numPr>
        <w:ind w:left="284" w:hanging="284"/>
        <w:rPr>
          <w:rFonts w:asciiTheme="minorHAnsi" w:hAnsiTheme="minorHAnsi"/>
          <w:sz w:val="20"/>
          <w:szCs w:val="20"/>
        </w:rPr>
      </w:pPr>
      <w:r w:rsidRPr="00331F3F">
        <w:rPr>
          <w:rFonts w:asciiTheme="minorHAnsi" w:hAnsiTheme="minorHAnsi"/>
          <w:sz w:val="20"/>
          <w:szCs w:val="20"/>
        </w:rPr>
        <w:t xml:space="preserve">Establish and embed a high performing culture, and evidence led approach across the procurement service, ensuring reporting of service level goals, publishing key performance indicators and monitoring customer satisfaction for ongoing improvement. </w:t>
      </w:r>
    </w:p>
    <w:p w:rsidRPr="002D2463" w:rsidR="00FD2EF1" w:rsidP="00EC096D" w:rsidRDefault="00FD2EF1" w14:paraId="36D5AC65" w14:textId="77777777">
      <w:pPr>
        <w:pStyle w:val="Default"/>
        <w:numPr>
          <w:ilvl w:val="0"/>
          <w:numId w:val="20"/>
        </w:numPr>
        <w:ind w:left="284" w:hanging="284"/>
        <w:rPr>
          <w:rFonts w:asciiTheme="minorHAnsi" w:hAnsiTheme="minorHAnsi"/>
          <w:sz w:val="20"/>
          <w:szCs w:val="20"/>
        </w:rPr>
      </w:pPr>
      <w:r w:rsidRPr="002D2463">
        <w:rPr>
          <w:rFonts w:asciiTheme="minorHAnsi" w:hAnsiTheme="minorHAnsi"/>
          <w:sz w:val="20"/>
          <w:szCs w:val="20"/>
        </w:rPr>
        <w:t xml:space="preserve">Support the council’s commitment to equal opportunities and promote non-discriminatory practices in all aspects of work undertaken. </w:t>
      </w:r>
    </w:p>
    <w:p w:rsidRPr="002D2463" w:rsidR="00FD2EF1" w:rsidP="00EC096D" w:rsidRDefault="00FD2EF1" w14:paraId="22746470" w14:textId="433A5962">
      <w:pPr>
        <w:pStyle w:val="Default"/>
        <w:numPr>
          <w:ilvl w:val="0"/>
          <w:numId w:val="20"/>
        </w:numPr>
        <w:ind w:left="284" w:hanging="284"/>
        <w:rPr>
          <w:rFonts w:asciiTheme="minorHAnsi" w:hAnsiTheme="minorHAnsi"/>
          <w:sz w:val="20"/>
          <w:szCs w:val="20"/>
        </w:rPr>
      </w:pPr>
      <w:r w:rsidRPr="002D2463">
        <w:rPr>
          <w:rFonts w:asciiTheme="minorHAnsi" w:hAnsiTheme="minorHAnsi"/>
          <w:sz w:val="20"/>
          <w:szCs w:val="20"/>
        </w:rPr>
        <w:t xml:space="preserve">Contribute to the maintenance of the highest standards of professional practice and take responsibility for personal development and maintaining knowledge of legal developments and </w:t>
      </w:r>
      <w:r w:rsidRPr="002D2463" w:rsidR="00973A8D">
        <w:rPr>
          <w:rFonts w:asciiTheme="minorHAnsi" w:hAnsiTheme="minorHAnsi"/>
          <w:sz w:val="20"/>
          <w:szCs w:val="20"/>
        </w:rPr>
        <w:t xml:space="preserve">industry </w:t>
      </w:r>
      <w:proofErr w:type="gramStart"/>
      <w:r w:rsidRPr="002D2463" w:rsidR="00973A8D">
        <w:rPr>
          <w:rFonts w:asciiTheme="minorHAnsi" w:hAnsiTheme="minorHAnsi"/>
          <w:sz w:val="20"/>
          <w:szCs w:val="20"/>
        </w:rPr>
        <w:t>led</w:t>
      </w:r>
      <w:proofErr w:type="gramEnd"/>
      <w:r w:rsidRPr="002D2463" w:rsidR="00973A8D">
        <w:rPr>
          <w:rFonts w:asciiTheme="minorHAnsi" w:hAnsiTheme="minorHAnsi"/>
          <w:sz w:val="20"/>
          <w:szCs w:val="20"/>
        </w:rPr>
        <w:t xml:space="preserve"> </w:t>
      </w:r>
      <w:r w:rsidRPr="002D2463">
        <w:rPr>
          <w:rFonts w:asciiTheme="minorHAnsi" w:hAnsiTheme="minorHAnsi"/>
          <w:sz w:val="20"/>
          <w:szCs w:val="20"/>
        </w:rPr>
        <w:t xml:space="preserve">best practice. </w:t>
      </w:r>
    </w:p>
    <w:p w:rsidRPr="002D2463" w:rsidR="00FD2EF1" w:rsidP="187137FB" w:rsidRDefault="1EFAEF2A" w14:paraId="31CF0909" w14:textId="72E6F2A4">
      <w:pPr>
        <w:pStyle w:val="Default"/>
        <w:numPr>
          <w:ilvl w:val="0"/>
          <w:numId w:val="20"/>
        </w:numPr>
        <w:ind w:left="284" w:hanging="284"/>
        <w:rPr>
          <w:rFonts w:asciiTheme="minorHAnsi" w:hAnsiTheme="minorHAnsi"/>
          <w:sz w:val="20"/>
          <w:szCs w:val="20"/>
        </w:rPr>
      </w:pPr>
      <w:r w:rsidRPr="187137FB">
        <w:rPr>
          <w:rFonts w:asciiTheme="minorHAnsi" w:hAnsiTheme="minorHAnsi"/>
          <w:sz w:val="20"/>
          <w:szCs w:val="20"/>
        </w:rPr>
        <w:t xml:space="preserve">Support </w:t>
      </w:r>
      <w:r w:rsidRPr="187137FB" w:rsidR="6C3BFA24">
        <w:rPr>
          <w:rFonts w:asciiTheme="minorHAnsi" w:hAnsiTheme="minorHAnsi"/>
          <w:sz w:val="20"/>
          <w:szCs w:val="20"/>
        </w:rPr>
        <w:t xml:space="preserve">good financial planning and delivery of </w:t>
      </w:r>
      <w:bookmarkStart w:name="_Int_6IhXL74U" w:id="1"/>
      <w:proofErr w:type="gramStart"/>
      <w:r w:rsidRPr="187137FB" w:rsidR="6C3BFA24">
        <w:rPr>
          <w:rFonts w:asciiTheme="minorHAnsi" w:hAnsiTheme="minorHAnsi"/>
          <w:sz w:val="20"/>
          <w:szCs w:val="20"/>
        </w:rPr>
        <w:t>spend</w:t>
      </w:r>
      <w:bookmarkEnd w:id="1"/>
      <w:proofErr w:type="gramEnd"/>
      <w:r w:rsidRPr="187137FB" w:rsidR="6C3BFA24">
        <w:rPr>
          <w:rFonts w:asciiTheme="minorHAnsi" w:hAnsiTheme="minorHAnsi"/>
          <w:sz w:val="20"/>
          <w:szCs w:val="20"/>
        </w:rPr>
        <w:t xml:space="preserve"> within </w:t>
      </w:r>
      <w:r w:rsidRPr="187137FB" w:rsidR="489D611D">
        <w:rPr>
          <w:rFonts w:asciiTheme="minorHAnsi" w:hAnsiTheme="minorHAnsi"/>
          <w:sz w:val="20"/>
          <w:szCs w:val="20"/>
        </w:rPr>
        <w:t xml:space="preserve">the procurement </w:t>
      </w:r>
      <w:r w:rsidRPr="187137FB">
        <w:rPr>
          <w:rFonts w:asciiTheme="minorHAnsi" w:hAnsiTheme="minorHAnsi"/>
          <w:sz w:val="20"/>
          <w:szCs w:val="20"/>
        </w:rPr>
        <w:t xml:space="preserve">service </w:t>
      </w:r>
      <w:r w:rsidRPr="187137FB" w:rsidR="6C3BFA24">
        <w:rPr>
          <w:rFonts w:asciiTheme="minorHAnsi" w:hAnsiTheme="minorHAnsi"/>
          <w:sz w:val="20"/>
          <w:szCs w:val="20"/>
        </w:rPr>
        <w:t xml:space="preserve">budget. </w:t>
      </w:r>
    </w:p>
    <w:p w:rsidRPr="002D2463" w:rsidR="00B7578D" w:rsidP="00EC096D" w:rsidRDefault="00B7578D" w14:paraId="23204C37" w14:textId="2EF1962E">
      <w:pPr>
        <w:pStyle w:val="Default"/>
        <w:numPr>
          <w:ilvl w:val="0"/>
          <w:numId w:val="20"/>
        </w:numPr>
        <w:ind w:left="284" w:hanging="284"/>
        <w:rPr>
          <w:rFonts w:asciiTheme="minorHAnsi" w:hAnsiTheme="minorHAnsi"/>
          <w:sz w:val="20"/>
          <w:szCs w:val="20"/>
        </w:rPr>
      </w:pPr>
      <w:proofErr w:type="spellStart"/>
      <w:r w:rsidRPr="002D2463">
        <w:rPr>
          <w:rFonts w:asciiTheme="minorHAnsi" w:hAnsiTheme="minorHAnsi"/>
          <w:sz w:val="20"/>
          <w:szCs w:val="20"/>
        </w:rPr>
        <w:t>Deputise</w:t>
      </w:r>
      <w:proofErr w:type="spellEnd"/>
      <w:r w:rsidRPr="002D2463">
        <w:rPr>
          <w:rFonts w:asciiTheme="minorHAnsi" w:hAnsiTheme="minorHAnsi"/>
          <w:sz w:val="20"/>
          <w:szCs w:val="20"/>
        </w:rPr>
        <w:t xml:space="preserve"> for the </w:t>
      </w:r>
      <w:r w:rsidRPr="40899208">
        <w:rPr>
          <w:rFonts w:asciiTheme="minorHAnsi" w:hAnsiTheme="minorHAnsi"/>
          <w:sz w:val="20"/>
          <w:szCs w:val="20"/>
        </w:rPr>
        <w:t>Director</w:t>
      </w:r>
      <w:r w:rsidRPr="40899208" w:rsidR="779A2941">
        <w:rPr>
          <w:rFonts w:asciiTheme="minorHAnsi" w:hAnsiTheme="minorHAnsi"/>
          <w:sz w:val="20"/>
          <w:szCs w:val="20"/>
        </w:rPr>
        <w:t xml:space="preserve">, </w:t>
      </w:r>
      <w:r w:rsidRPr="40899208">
        <w:rPr>
          <w:rFonts w:asciiTheme="minorHAnsi" w:hAnsiTheme="minorHAnsi"/>
          <w:sz w:val="20"/>
          <w:szCs w:val="20"/>
        </w:rPr>
        <w:t>Commercial</w:t>
      </w:r>
      <w:r w:rsidRPr="002D2463">
        <w:rPr>
          <w:rFonts w:asciiTheme="minorHAnsi" w:hAnsiTheme="minorHAnsi"/>
          <w:sz w:val="20"/>
          <w:szCs w:val="20"/>
        </w:rPr>
        <w:t xml:space="preserve"> and Procurement Services, as required.</w:t>
      </w:r>
    </w:p>
    <w:p w:rsidRPr="002D2463" w:rsidR="00740EB7" w:rsidP="00A96FFB" w:rsidRDefault="00740EB7" w14:paraId="3C45B46E" w14:textId="77777777">
      <w:pPr>
        <w:pStyle w:val="Default"/>
        <w:rPr>
          <w:rFonts w:asciiTheme="minorHAnsi" w:hAnsiTheme="minorHAnsi"/>
          <w:sz w:val="20"/>
          <w:szCs w:val="20"/>
        </w:rPr>
      </w:pPr>
    </w:p>
    <w:p w:rsidRPr="002D2463" w:rsidR="00405DEF" w:rsidP="00FD2EF1" w:rsidRDefault="00405DEF" w14:paraId="1500EA15" w14:textId="77777777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Pr="002D2463" w:rsidR="00980272" w:rsidP="00FD2EF1" w:rsidRDefault="00980272" w14:paraId="40DC9B4E" w14:textId="3CEB6249">
      <w:pPr>
        <w:pStyle w:val="Default"/>
        <w:rPr>
          <w:rFonts w:asciiTheme="minorHAnsi" w:hAnsiTheme="minorHAnsi"/>
          <w:sz w:val="20"/>
          <w:szCs w:val="20"/>
          <w:u w:val="single"/>
        </w:rPr>
      </w:pPr>
      <w:r w:rsidRPr="002D2463">
        <w:rPr>
          <w:rFonts w:asciiTheme="minorHAnsi" w:hAnsiTheme="minorHAnsi"/>
          <w:sz w:val="20"/>
          <w:szCs w:val="20"/>
          <w:u w:val="single"/>
        </w:rPr>
        <w:t xml:space="preserve">Leadership &amp; Management </w:t>
      </w:r>
      <w:r w:rsidRPr="002D2463" w:rsidR="00FE58E3">
        <w:rPr>
          <w:rFonts w:asciiTheme="minorHAnsi" w:hAnsiTheme="minorHAnsi"/>
          <w:sz w:val="20"/>
          <w:szCs w:val="20"/>
          <w:u w:val="single"/>
        </w:rPr>
        <w:t>Responsibilitie</w:t>
      </w:r>
      <w:r w:rsidRPr="002D2463">
        <w:rPr>
          <w:rFonts w:asciiTheme="minorHAnsi" w:hAnsiTheme="minorHAnsi"/>
          <w:sz w:val="20"/>
          <w:szCs w:val="20"/>
          <w:u w:val="single"/>
        </w:rPr>
        <w:t>s:</w:t>
      </w:r>
    </w:p>
    <w:p w:rsidR="0010247A" w:rsidP="0010247A" w:rsidRDefault="00E63E09" w14:paraId="3F31B2CB" w14:textId="2E2063F8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rPr>
          <w:rFonts w:cs="Calibri"/>
          <w:color w:val="000000" w:themeColor="text1"/>
          <w:kern w:val="0"/>
          <w:sz w:val="20"/>
          <w:szCs w:val="20"/>
          <w:lang w:val="en-US"/>
        </w:rPr>
      </w:pPr>
      <w:r w:rsidRPr="002D2463">
        <w:rPr>
          <w:rFonts w:cs="Calibri"/>
          <w:color w:val="000000" w:themeColor="text1"/>
          <w:sz w:val="20"/>
          <w:szCs w:val="20"/>
        </w:rPr>
        <w:t>Inspire, lead</w:t>
      </w:r>
      <w:r w:rsidR="006D22C2">
        <w:rPr>
          <w:rFonts w:cs="Calibri"/>
          <w:color w:val="000000" w:themeColor="text1"/>
          <w:sz w:val="20"/>
          <w:szCs w:val="20"/>
        </w:rPr>
        <w:t xml:space="preserve">, </w:t>
      </w:r>
      <w:r w:rsidRPr="002D2463">
        <w:rPr>
          <w:rFonts w:cs="Calibri"/>
          <w:color w:val="000000" w:themeColor="text1"/>
          <w:sz w:val="20"/>
          <w:szCs w:val="20"/>
        </w:rPr>
        <w:t>motivate and manage a diverse team of procurement professionals and subject experts through a period of change, and implementation of a revised model of working.</w:t>
      </w:r>
    </w:p>
    <w:p w:rsidRPr="0010247A" w:rsidR="00B33996" w:rsidP="0010247A" w:rsidRDefault="00B33996" w14:paraId="0D70B640" w14:textId="553074AB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rPr>
          <w:rFonts w:cs="Calibri"/>
          <w:color w:val="000000" w:themeColor="text1"/>
          <w:kern w:val="0"/>
          <w:sz w:val="20"/>
          <w:szCs w:val="20"/>
          <w:lang w:val="en-US"/>
        </w:rPr>
      </w:pPr>
      <w:r w:rsidRPr="0010247A">
        <w:rPr>
          <w:rFonts w:cs="Calibri"/>
          <w:color w:val="000000" w:themeColor="text1"/>
          <w:sz w:val="20"/>
          <w:szCs w:val="20"/>
        </w:rPr>
        <w:t>Demonstrate</w:t>
      </w:r>
      <w:r w:rsidR="0010247A">
        <w:rPr>
          <w:rFonts w:cs="Calibri"/>
          <w:color w:val="000000" w:themeColor="text1"/>
          <w:sz w:val="20"/>
          <w:szCs w:val="20"/>
        </w:rPr>
        <w:t xml:space="preserve"> leadership</w:t>
      </w:r>
      <w:r w:rsidRPr="0010247A">
        <w:rPr>
          <w:rFonts w:cs="Calibri"/>
          <w:color w:val="000000" w:themeColor="text1"/>
          <w:sz w:val="20"/>
          <w:szCs w:val="20"/>
        </w:rPr>
        <w:t xml:space="preserve"> </w:t>
      </w:r>
      <w:r w:rsidRPr="0010247A" w:rsidR="005F12FE">
        <w:rPr>
          <w:rFonts w:cs="Calibri"/>
          <w:color w:val="000000" w:themeColor="text1"/>
          <w:sz w:val="20"/>
          <w:szCs w:val="20"/>
        </w:rPr>
        <w:t>behaviours</w:t>
      </w:r>
      <w:r w:rsidRPr="0010247A" w:rsidR="0022384C">
        <w:rPr>
          <w:rFonts w:cs="Calibri"/>
          <w:color w:val="000000" w:themeColor="text1"/>
          <w:sz w:val="20"/>
          <w:szCs w:val="20"/>
        </w:rPr>
        <w:t xml:space="preserve"> that overtly</w:t>
      </w:r>
      <w:r w:rsidR="004C1569">
        <w:rPr>
          <w:rFonts w:cs="Calibri"/>
          <w:color w:val="000000" w:themeColor="text1"/>
          <w:sz w:val="20"/>
          <w:szCs w:val="20"/>
        </w:rPr>
        <w:t xml:space="preserve"> promotes the</w:t>
      </w:r>
      <w:r w:rsidRPr="0010247A" w:rsidR="0022384C">
        <w:rPr>
          <w:rFonts w:cs="Calibri"/>
          <w:color w:val="000000" w:themeColor="text1"/>
          <w:sz w:val="20"/>
          <w:szCs w:val="20"/>
        </w:rPr>
        <w:t xml:space="preserve"> c</w:t>
      </w:r>
      <w:r w:rsidRPr="0010247A" w:rsidR="00A30BD1">
        <w:rPr>
          <w:rFonts w:cs="Calibri"/>
          <w:color w:val="000000" w:themeColor="text1"/>
          <w:sz w:val="20"/>
          <w:szCs w:val="20"/>
        </w:rPr>
        <w:t>onsider</w:t>
      </w:r>
      <w:r w:rsidR="004C1569">
        <w:rPr>
          <w:rFonts w:cs="Calibri"/>
          <w:color w:val="000000" w:themeColor="text1"/>
          <w:sz w:val="20"/>
          <w:szCs w:val="20"/>
        </w:rPr>
        <w:t>ation of</w:t>
      </w:r>
      <w:r w:rsidRPr="0010247A" w:rsidR="00A30BD1">
        <w:rPr>
          <w:rFonts w:cs="Calibri"/>
          <w:color w:val="000000" w:themeColor="text1"/>
          <w:sz w:val="20"/>
          <w:szCs w:val="20"/>
        </w:rPr>
        <w:t xml:space="preserve"> issues such as integrity, anti-corruption, ethics, third party due diligence, trade compliance and administration.</w:t>
      </w:r>
    </w:p>
    <w:p w:rsidRPr="002D2463" w:rsidR="00E63E09" w:rsidP="00E63E09" w:rsidRDefault="00E63E09" w14:paraId="56F9DC83" w14:textId="77777777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rPr>
          <w:rFonts w:cs="Calibri"/>
          <w:color w:val="000000" w:themeColor="text1"/>
          <w:kern w:val="0"/>
          <w:sz w:val="20"/>
          <w:szCs w:val="20"/>
          <w:lang w:val="en-US"/>
        </w:rPr>
      </w:pPr>
      <w:r w:rsidRPr="002D2463">
        <w:rPr>
          <w:rFonts w:cs="Calibri"/>
          <w:color w:val="000000" w:themeColor="text1"/>
          <w:sz w:val="20"/>
          <w:szCs w:val="20"/>
        </w:rPr>
        <w:t>Drive a service that provides best practice delivery, timely support and proactive guidance to all colleagues across the council.</w:t>
      </w:r>
    </w:p>
    <w:p w:rsidRPr="002D2463" w:rsidR="00E63E09" w:rsidP="00E63E09" w:rsidRDefault="00E63E09" w14:paraId="4A8D7BF5" w14:textId="77777777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rPr>
          <w:rFonts w:cs="Calibri"/>
          <w:color w:val="000000" w:themeColor="text1"/>
          <w:kern w:val="0"/>
          <w:sz w:val="20"/>
          <w:szCs w:val="20"/>
          <w:lang w:val="en-US"/>
        </w:rPr>
      </w:pPr>
      <w:r w:rsidRPr="002D2463">
        <w:rPr>
          <w:rFonts w:cs="Calibri"/>
          <w:sz w:val="20"/>
          <w:szCs w:val="20"/>
        </w:rPr>
        <w:t>Provide clear leadership, knowledge and understanding across a variety of complex procurement work streams, often needing to shift between multiple areas of focus, and at pace.</w:t>
      </w:r>
    </w:p>
    <w:p w:rsidRPr="00331F3F" w:rsidR="00E63E09" w:rsidP="00E63E09" w:rsidRDefault="00980272" w14:paraId="49BEE244" w14:textId="77777777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rPr>
          <w:rFonts w:cs="Calibri"/>
          <w:color w:val="000000" w:themeColor="text1"/>
          <w:kern w:val="0"/>
          <w:sz w:val="20"/>
          <w:szCs w:val="20"/>
          <w:lang w:val="en-US"/>
        </w:rPr>
      </w:pPr>
      <w:r w:rsidRPr="00331F3F">
        <w:rPr>
          <w:rFonts w:cs="Calibri"/>
          <w:color w:val="000000" w:themeColor="text1"/>
          <w:kern w:val="0"/>
          <w:sz w:val="20"/>
          <w:szCs w:val="20"/>
          <w:lang w:val="en-US"/>
        </w:rPr>
        <w:t xml:space="preserve">Provide clear leadership to deliver the </w:t>
      </w:r>
      <w:r w:rsidRPr="00331F3F" w:rsidR="007E4FE3">
        <w:rPr>
          <w:rFonts w:cs="Calibri"/>
          <w:color w:val="000000" w:themeColor="text1"/>
          <w:kern w:val="0"/>
          <w:sz w:val="20"/>
          <w:szCs w:val="20"/>
          <w:lang w:val="en-US"/>
        </w:rPr>
        <w:t>c</w:t>
      </w:r>
      <w:r w:rsidRPr="00331F3F">
        <w:rPr>
          <w:rFonts w:cs="Calibri"/>
          <w:color w:val="000000" w:themeColor="text1"/>
          <w:kern w:val="0"/>
          <w:sz w:val="20"/>
          <w:szCs w:val="20"/>
          <w:lang w:val="en-US"/>
        </w:rPr>
        <w:t xml:space="preserve">ouncil’s strategic priorities and meet the </w:t>
      </w:r>
      <w:r w:rsidRPr="00331F3F" w:rsidR="007E4FE3">
        <w:rPr>
          <w:rFonts w:cs="Calibri"/>
          <w:color w:val="000000" w:themeColor="text1"/>
          <w:kern w:val="0"/>
          <w:sz w:val="20"/>
          <w:szCs w:val="20"/>
          <w:lang w:val="en-US"/>
        </w:rPr>
        <w:t>c</w:t>
      </w:r>
      <w:r w:rsidRPr="00331F3F">
        <w:rPr>
          <w:rFonts w:cs="Calibri"/>
          <w:color w:val="000000" w:themeColor="text1"/>
          <w:kern w:val="0"/>
          <w:sz w:val="20"/>
          <w:szCs w:val="20"/>
          <w:lang w:val="en-US"/>
        </w:rPr>
        <w:t xml:space="preserve">ouncil’s financial targets, as a member of the Directorates Senior Leadership Team. </w:t>
      </w:r>
    </w:p>
    <w:p w:rsidRPr="00331F3F" w:rsidR="002E2480" w:rsidP="00B870EA" w:rsidRDefault="008D03A4" w14:paraId="3D464E2E" w14:textId="5878180E">
      <w:pPr>
        <w:pStyle w:val="Default"/>
        <w:numPr>
          <w:ilvl w:val="0"/>
          <w:numId w:val="24"/>
        </w:numPr>
        <w:ind w:left="284" w:hanging="284"/>
        <w:rPr>
          <w:rFonts w:asciiTheme="minorHAnsi" w:hAnsiTheme="minorHAnsi"/>
          <w:sz w:val="20"/>
          <w:szCs w:val="20"/>
        </w:rPr>
      </w:pPr>
      <w:r w:rsidRPr="00331F3F">
        <w:rPr>
          <w:rFonts w:asciiTheme="minorHAnsi" w:hAnsiTheme="minorHAnsi"/>
          <w:color w:val="000000" w:themeColor="text1"/>
          <w:sz w:val="20"/>
          <w:szCs w:val="20"/>
        </w:rPr>
        <w:t>Co-produce</w:t>
      </w:r>
      <w:r w:rsidRPr="00331F3F" w:rsidR="00B870EA">
        <w:rPr>
          <w:rFonts w:asciiTheme="minorHAnsi" w:hAnsiTheme="minorHAnsi"/>
          <w:color w:val="000000" w:themeColor="text1"/>
          <w:sz w:val="20"/>
          <w:szCs w:val="20"/>
        </w:rPr>
        <w:t xml:space="preserve"> a clear vision</w:t>
      </w:r>
      <w:r w:rsidRPr="00331F3F" w:rsidR="000A2AB3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331F3F" w:rsidR="00B870EA">
        <w:rPr>
          <w:rFonts w:asciiTheme="minorHAnsi" w:hAnsiTheme="minorHAnsi"/>
          <w:color w:val="000000" w:themeColor="text1"/>
          <w:sz w:val="20"/>
          <w:szCs w:val="20"/>
        </w:rPr>
        <w:t>for the procurement service,</w:t>
      </w:r>
      <w:r w:rsidRPr="00331F3F" w:rsidR="00770491">
        <w:rPr>
          <w:rFonts w:asciiTheme="minorHAnsi" w:hAnsiTheme="minorHAnsi"/>
          <w:color w:val="000000" w:themeColor="text1"/>
          <w:sz w:val="20"/>
          <w:szCs w:val="20"/>
        </w:rPr>
        <w:t xml:space="preserve"> enabling collaboration and input from </w:t>
      </w:r>
      <w:r w:rsidRPr="00331F3F" w:rsidR="008F33D7">
        <w:rPr>
          <w:rFonts w:asciiTheme="minorHAnsi" w:hAnsiTheme="minorHAnsi"/>
          <w:color w:val="000000" w:themeColor="text1"/>
          <w:sz w:val="20"/>
          <w:szCs w:val="20"/>
        </w:rPr>
        <w:t xml:space="preserve">all service colleagues.  </w:t>
      </w:r>
      <w:r w:rsidRPr="00331F3F" w:rsidR="00D72BE2">
        <w:rPr>
          <w:rFonts w:asciiTheme="minorHAnsi" w:hAnsiTheme="minorHAnsi"/>
          <w:color w:val="000000" w:themeColor="text1"/>
          <w:sz w:val="20"/>
          <w:szCs w:val="20"/>
        </w:rPr>
        <w:t xml:space="preserve">Establish an identity for service delivery that </w:t>
      </w:r>
      <w:r w:rsidRPr="00331F3F" w:rsidR="00064ADE">
        <w:rPr>
          <w:rFonts w:asciiTheme="minorHAnsi" w:hAnsiTheme="minorHAnsi"/>
          <w:color w:val="000000" w:themeColor="text1"/>
          <w:sz w:val="20"/>
          <w:szCs w:val="20"/>
        </w:rPr>
        <w:t>includ</w:t>
      </w:r>
      <w:r w:rsidRPr="00331F3F" w:rsidR="00D72BE2">
        <w:rPr>
          <w:rFonts w:asciiTheme="minorHAnsi" w:hAnsiTheme="minorHAnsi"/>
          <w:color w:val="000000" w:themeColor="text1"/>
          <w:sz w:val="20"/>
          <w:szCs w:val="20"/>
        </w:rPr>
        <w:t xml:space="preserve">es </w:t>
      </w:r>
      <w:r w:rsidRPr="00331F3F" w:rsidR="00064ADE">
        <w:rPr>
          <w:rFonts w:asciiTheme="minorHAnsi" w:hAnsiTheme="minorHAnsi"/>
          <w:color w:val="000000" w:themeColor="text1"/>
          <w:sz w:val="20"/>
          <w:szCs w:val="20"/>
        </w:rPr>
        <w:t xml:space="preserve">flexible and responsive ways of working, </w:t>
      </w:r>
      <w:r w:rsidRPr="00331F3F" w:rsidR="001C4C32">
        <w:rPr>
          <w:rFonts w:asciiTheme="minorHAnsi" w:hAnsiTheme="minorHAnsi"/>
          <w:color w:val="000000" w:themeColor="text1"/>
          <w:sz w:val="20"/>
          <w:szCs w:val="20"/>
        </w:rPr>
        <w:t>enhanced</w:t>
      </w:r>
      <w:r w:rsidRPr="00331F3F" w:rsidR="00D72BE2">
        <w:rPr>
          <w:rFonts w:asciiTheme="minorHAnsi" w:hAnsiTheme="minorHAnsi"/>
          <w:color w:val="000000" w:themeColor="text1"/>
          <w:sz w:val="20"/>
          <w:szCs w:val="20"/>
        </w:rPr>
        <w:t xml:space="preserve"> use of technology, </w:t>
      </w:r>
      <w:r w:rsidRPr="00331F3F" w:rsidR="00064ADE">
        <w:rPr>
          <w:rFonts w:asciiTheme="minorHAnsi" w:hAnsiTheme="minorHAnsi"/>
          <w:color w:val="000000" w:themeColor="text1"/>
          <w:sz w:val="20"/>
          <w:szCs w:val="20"/>
        </w:rPr>
        <w:t>promot</w:t>
      </w:r>
      <w:r w:rsidRPr="00331F3F" w:rsidR="009C1EAF">
        <w:rPr>
          <w:rFonts w:asciiTheme="minorHAnsi" w:hAnsiTheme="minorHAnsi"/>
          <w:color w:val="000000" w:themeColor="text1"/>
          <w:sz w:val="20"/>
          <w:szCs w:val="20"/>
        </w:rPr>
        <w:t xml:space="preserve">es </w:t>
      </w:r>
      <w:r w:rsidRPr="00331F3F" w:rsidR="00064ADE">
        <w:rPr>
          <w:rFonts w:asciiTheme="minorHAnsi" w:hAnsiTheme="minorHAnsi"/>
          <w:color w:val="000000" w:themeColor="text1"/>
          <w:sz w:val="20"/>
          <w:szCs w:val="20"/>
        </w:rPr>
        <w:t>an inclusive and diverse culture, and encourag</w:t>
      </w:r>
      <w:r w:rsidRPr="00331F3F" w:rsidR="009C1EAF">
        <w:rPr>
          <w:rFonts w:asciiTheme="minorHAnsi" w:hAnsiTheme="minorHAnsi"/>
          <w:color w:val="000000" w:themeColor="text1"/>
          <w:sz w:val="20"/>
          <w:szCs w:val="20"/>
        </w:rPr>
        <w:t>es</w:t>
      </w:r>
      <w:r w:rsidRPr="00331F3F" w:rsidR="00064ADE">
        <w:rPr>
          <w:rFonts w:asciiTheme="minorHAnsi" w:hAnsiTheme="minorHAnsi"/>
          <w:color w:val="000000" w:themeColor="text1"/>
          <w:sz w:val="20"/>
          <w:szCs w:val="20"/>
        </w:rPr>
        <w:t xml:space="preserve"> high levels of employee engagement and wellbeing.</w:t>
      </w:r>
      <w:r w:rsidRPr="00331F3F" w:rsidR="009C1EAF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</w:p>
    <w:p w:rsidRPr="002D2463" w:rsidR="00B870EA" w:rsidP="00B870EA" w:rsidRDefault="002E2480" w14:paraId="23F105E1" w14:textId="7390433D">
      <w:pPr>
        <w:pStyle w:val="Default"/>
        <w:numPr>
          <w:ilvl w:val="0"/>
          <w:numId w:val="24"/>
        </w:numPr>
        <w:ind w:left="284" w:hanging="284"/>
        <w:rPr>
          <w:rFonts w:asciiTheme="minorHAnsi" w:hAnsiTheme="minorHAnsi"/>
          <w:sz w:val="20"/>
          <w:szCs w:val="20"/>
        </w:rPr>
      </w:pPr>
      <w:r w:rsidRPr="002D2463">
        <w:rPr>
          <w:rFonts w:asciiTheme="minorHAnsi" w:hAnsiTheme="minorHAnsi"/>
          <w:color w:val="000000" w:themeColor="text1"/>
          <w:sz w:val="20"/>
          <w:szCs w:val="20"/>
        </w:rPr>
        <w:t>Lead the</w:t>
      </w:r>
      <w:r w:rsidRPr="002D2463" w:rsidR="00B870EA">
        <w:rPr>
          <w:rFonts w:asciiTheme="minorHAnsi" w:hAnsiTheme="minorHAnsi"/>
          <w:color w:val="000000" w:themeColor="text1"/>
          <w:sz w:val="20"/>
          <w:szCs w:val="20"/>
        </w:rPr>
        <w:t xml:space="preserve"> procurement</w:t>
      </w:r>
      <w:r w:rsidR="00EC2D5C">
        <w:rPr>
          <w:rFonts w:asciiTheme="minorHAnsi" w:hAnsiTheme="minorHAnsi"/>
          <w:color w:val="000000" w:themeColor="text1"/>
          <w:sz w:val="20"/>
          <w:szCs w:val="20"/>
        </w:rPr>
        <w:t xml:space="preserve"> senior</w:t>
      </w:r>
      <w:r w:rsidRPr="002D2463" w:rsidR="00B870EA">
        <w:rPr>
          <w:rFonts w:asciiTheme="minorHAnsi" w:hAnsiTheme="minorHAnsi"/>
          <w:color w:val="000000" w:themeColor="text1"/>
          <w:sz w:val="20"/>
          <w:szCs w:val="20"/>
        </w:rPr>
        <w:t xml:space="preserve"> management team </w:t>
      </w:r>
      <w:r w:rsidRPr="002D2463">
        <w:rPr>
          <w:rFonts w:asciiTheme="minorHAnsi" w:hAnsiTheme="minorHAnsi"/>
          <w:color w:val="000000" w:themeColor="text1"/>
          <w:sz w:val="20"/>
          <w:szCs w:val="20"/>
        </w:rPr>
        <w:t xml:space="preserve">to ensure they </w:t>
      </w:r>
      <w:r w:rsidRPr="002D2463" w:rsidR="00B870EA">
        <w:rPr>
          <w:rFonts w:asciiTheme="minorHAnsi" w:hAnsiTheme="minorHAnsi"/>
          <w:color w:val="000000" w:themeColor="text1"/>
          <w:sz w:val="20"/>
          <w:szCs w:val="20"/>
        </w:rPr>
        <w:t>are collectively and individually clear on th</w:t>
      </w:r>
      <w:r w:rsidRPr="002D2463" w:rsidR="00ED33CB">
        <w:rPr>
          <w:rFonts w:asciiTheme="minorHAnsi" w:hAnsiTheme="minorHAnsi"/>
          <w:color w:val="000000" w:themeColor="text1"/>
          <w:sz w:val="20"/>
          <w:szCs w:val="20"/>
        </w:rPr>
        <w:t>e</w:t>
      </w:r>
      <w:r w:rsidRPr="002D2463" w:rsidR="00B870EA">
        <w:rPr>
          <w:rFonts w:asciiTheme="minorHAnsi" w:hAnsiTheme="minorHAnsi"/>
          <w:color w:val="000000" w:themeColor="text1"/>
          <w:sz w:val="20"/>
          <w:szCs w:val="20"/>
        </w:rPr>
        <w:t xml:space="preserve"> service vision and key priorities</w:t>
      </w:r>
      <w:r w:rsidRPr="002D2463">
        <w:rPr>
          <w:rFonts w:asciiTheme="minorHAnsi" w:hAnsiTheme="minorHAnsi"/>
          <w:color w:val="000000" w:themeColor="text1"/>
          <w:sz w:val="20"/>
          <w:szCs w:val="20"/>
        </w:rPr>
        <w:t xml:space="preserve">. </w:t>
      </w:r>
      <w:r w:rsidRPr="00331F3F">
        <w:rPr>
          <w:rFonts w:asciiTheme="minorHAnsi" w:hAnsiTheme="minorHAnsi"/>
          <w:color w:val="000000" w:themeColor="text1"/>
          <w:sz w:val="20"/>
          <w:szCs w:val="20"/>
        </w:rPr>
        <w:t>T</w:t>
      </w:r>
      <w:r w:rsidRPr="00331F3F" w:rsidR="00B870EA">
        <w:rPr>
          <w:rFonts w:asciiTheme="minorHAnsi" w:hAnsiTheme="minorHAnsi"/>
          <w:color w:val="000000" w:themeColor="text1"/>
          <w:sz w:val="20"/>
          <w:szCs w:val="20"/>
        </w:rPr>
        <w:t xml:space="preserve">ranslating the </w:t>
      </w:r>
      <w:r w:rsidRPr="00331F3F" w:rsidR="006475F0">
        <w:rPr>
          <w:rFonts w:asciiTheme="minorHAnsi" w:hAnsiTheme="minorHAnsi"/>
          <w:color w:val="000000" w:themeColor="text1"/>
          <w:sz w:val="20"/>
          <w:szCs w:val="20"/>
        </w:rPr>
        <w:t xml:space="preserve">City Vision </w:t>
      </w:r>
      <w:r w:rsidRPr="00331F3F" w:rsidR="005E713B">
        <w:rPr>
          <w:rFonts w:asciiTheme="minorHAnsi" w:hAnsiTheme="minorHAnsi"/>
          <w:color w:val="000000" w:themeColor="text1"/>
          <w:sz w:val="20"/>
          <w:szCs w:val="20"/>
        </w:rPr>
        <w:t>missions and council’s corporate</w:t>
      </w:r>
      <w:r w:rsidRPr="00331F3F" w:rsidR="00B870EA">
        <w:rPr>
          <w:rFonts w:asciiTheme="minorHAnsi" w:hAnsiTheme="minorHAnsi"/>
          <w:color w:val="000000" w:themeColor="text1"/>
          <w:sz w:val="20"/>
          <w:szCs w:val="20"/>
        </w:rPr>
        <w:t xml:space="preserve"> priorities for staff by setting clear and concise </w:t>
      </w:r>
      <w:proofErr w:type="gramStart"/>
      <w:r w:rsidRPr="00331F3F" w:rsidR="00B870EA">
        <w:rPr>
          <w:rFonts w:asciiTheme="minorHAnsi" w:hAnsiTheme="minorHAnsi"/>
          <w:color w:val="000000" w:themeColor="text1"/>
          <w:sz w:val="20"/>
          <w:szCs w:val="20"/>
        </w:rPr>
        <w:t>direction</w:t>
      </w:r>
      <w:proofErr w:type="gramEnd"/>
      <w:r w:rsidRPr="00331F3F" w:rsidR="00B870EA">
        <w:rPr>
          <w:rFonts w:asciiTheme="minorHAnsi" w:hAnsiTheme="minorHAnsi"/>
          <w:color w:val="000000" w:themeColor="text1"/>
          <w:sz w:val="20"/>
          <w:szCs w:val="20"/>
        </w:rPr>
        <w:t xml:space="preserve"> for their teams</w:t>
      </w:r>
      <w:r w:rsidRPr="00331F3F" w:rsidR="00585F46">
        <w:rPr>
          <w:rFonts w:asciiTheme="minorHAnsi" w:hAnsiTheme="minorHAnsi"/>
          <w:color w:val="000000" w:themeColor="text1"/>
          <w:sz w:val="20"/>
          <w:szCs w:val="20"/>
        </w:rPr>
        <w:t>, which allows</w:t>
      </w:r>
      <w:r w:rsidRPr="00331F3F" w:rsidR="00B870EA">
        <w:rPr>
          <w:rFonts w:asciiTheme="minorHAnsi" w:hAnsiTheme="minorHAnsi"/>
          <w:color w:val="000000" w:themeColor="text1"/>
          <w:sz w:val="20"/>
          <w:szCs w:val="20"/>
        </w:rPr>
        <w:t xml:space="preserve"> individual objectives t</w:t>
      </w:r>
      <w:r w:rsidRPr="00331F3F" w:rsidR="00585F46">
        <w:rPr>
          <w:rFonts w:asciiTheme="minorHAnsi" w:hAnsiTheme="minorHAnsi"/>
          <w:color w:val="000000" w:themeColor="text1"/>
          <w:sz w:val="20"/>
          <w:szCs w:val="20"/>
        </w:rPr>
        <w:t>o</w:t>
      </w:r>
      <w:r w:rsidRPr="00331F3F" w:rsidR="00B870EA">
        <w:rPr>
          <w:rFonts w:asciiTheme="minorHAnsi" w:hAnsiTheme="minorHAnsi"/>
          <w:color w:val="000000" w:themeColor="text1"/>
          <w:sz w:val="20"/>
          <w:szCs w:val="20"/>
        </w:rPr>
        <w:t xml:space="preserve"> confirm their contribution </w:t>
      </w:r>
      <w:r w:rsidRPr="00331F3F" w:rsidR="00856D33">
        <w:rPr>
          <w:rFonts w:asciiTheme="minorHAnsi" w:hAnsiTheme="minorHAnsi"/>
          <w:color w:val="000000" w:themeColor="text1"/>
          <w:sz w:val="20"/>
          <w:szCs w:val="20"/>
        </w:rPr>
        <w:t xml:space="preserve">to the strategic priorities </w:t>
      </w:r>
      <w:r w:rsidRPr="00331F3F" w:rsidR="00B870EA">
        <w:rPr>
          <w:rFonts w:asciiTheme="minorHAnsi" w:hAnsiTheme="minorHAnsi"/>
          <w:color w:val="000000" w:themeColor="text1"/>
          <w:sz w:val="20"/>
          <w:szCs w:val="20"/>
        </w:rPr>
        <w:t xml:space="preserve">and </w:t>
      </w:r>
      <w:r w:rsidRPr="00331F3F" w:rsidR="00856D33">
        <w:rPr>
          <w:rFonts w:asciiTheme="minorHAnsi" w:hAnsiTheme="minorHAnsi"/>
          <w:color w:val="000000" w:themeColor="text1"/>
          <w:sz w:val="20"/>
          <w:szCs w:val="20"/>
        </w:rPr>
        <w:t xml:space="preserve">identifies </w:t>
      </w:r>
      <w:r w:rsidRPr="00331F3F" w:rsidR="00B870EA">
        <w:rPr>
          <w:rFonts w:asciiTheme="minorHAnsi" w:hAnsiTheme="minorHAnsi"/>
          <w:color w:val="000000" w:themeColor="text1"/>
          <w:sz w:val="20"/>
          <w:szCs w:val="20"/>
        </w:rPr>
        <w:t>training and development</w:t>
      </w:r>
      <w:r w:rsidRPr="00331F3F" w:rsidR="00856D33">
        <w:rPr>
          <w:rFonts w:asciiTheme="minorHAnsi" w:hAnsiTheme="minorHAnsi"/>
          <w:color w:val="000000" w:themeColor="text1"/>
          <w:sz w:val="20"/>
          <w:szCs w:val="20"/>
        </w:rPr>
        <w:t xml:space="preserve"> needs</w:t>
      </w:r>
      <w:r w:rsidRPr="00331F3F" w:rsidR="00B870EA"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:rsidRPr="002D2463" w:rsidR="00980272" w:rsidP="00980272" w:rsidRDefault="00A701F6" w14:paraId="393BE50B" w14:textId="2BB09587">
      <w:pPr>
        <w:pStyle w:val="Default"/>
        <w:numPr>
          <w:ilvl w:val="0"/>
          <w:numId w:val="24"/>
        </w:numPr>
        <w:ind w:left="284" w:hanging="284"/>
        <w:rPr>
          <w:rFonts w:asciiTheme="minorHAnsi" w:hAnsiTheme="minorHAnsi"/>
          <w:color w:val="000000" w:themeColor="text1"/>
          <w:sz w:val="20"/>
          <w:szCs w:val="20"/>
        </w:rPr>
      </w:pPr>
      <w:r w:rsidRPr="002D2463">
        <w:rPr>
          <w:rFonts w:asciiTheme="minorHAnsi" w:hAnsiTheme="minorHAnsi"/>
          <w:color w:val="000000" w:themeColor="text1"/>
          <w:sz w:val="20"/>
          <w:szCs w:val="20"/>
        </w:rPr>
        <w:t xml:space="preserve">Introduce, embed and manage </w:t>
      </w:r>
      <w:r w:rsidRPr="002D2463" w:rsidR="002C5FC6">
        <w:rPr>
          <w:rFonts w:asciiTheme="minorHAnsi" w:hAnsiTheme="minorHAnsi"/>
          <w:color w:val="000000" w:themeColor="text1"/>
          <w:sz w:val="20"/>
          <w:szCs w:val="20"/>
        </w:rPr>
        <w:t xml:space="preserve">processes and procedures that </w:t>
      </w:r>
      <w:r w:rsidRPr="002D2463" w:rsidR="00980272">
        <w:rPr>
          <w:rFonts w:asciiTheme="minorHAnsi" w:hAnsiTheme="minorHAnsi"/>
          <w:color w:val="000000" w:themeColor="text1"/>
          <w:sz w:val="20"/>
          <w:szCs w:val="20"/>
        </w:rPr>
        <w:t>driv</w:t>
      </w:r>
      <w:r w:rsidRPr="002D2463" w:rsidR="0072565C">
        <w:rPr>
          <w:rFonts w:asciiTheme="minorHAnsi" w:hAnsiTheme="minorHAnsi"/>
          <w:color w:val="000000" w:themeColor="text1"/>
          <w:sz w:val="20"/>
          <w:szCs w:val="20"/>
        </w:rPr>
        <w:t>e</w:t>
      </w:r>
      <w:r w:rsidRPr="002D2463" w:rsidR="00980272">
        <w:rPr>
          <w:rFonts w:asciiTheme="minorHAnsi" w:hAnsiTheme="minorHAnsi"/>
          <w:color w:val="000000" w:themeColor="text1"/>
          <w:sz w:val="20"/>
          <w:szCs w:val="20"/>
        </w:rPr>
        <w:t xml:space="preserve"> delivery</w:t>
      </w:r>
      <w:r w:rsidRPr="002D2463" w:rsidR="00C54C4A">
        <w:rPr>
          <w:rFonts w:asciiTheme="minorHAnsi" w:hAnsiTheme="minorHAnsi"/>
          <w:color w:val="000000" w:themeColor="text1"/>
          <w:sz w:val="20"/>
          <w:szCs w:val="20"/>
        </w:rPr>
        <w:t xml:space="preserve"> through service planning</w:t>
      </w:r>
      <w:r w:rsidRPr="002D2463" w:rsidR="00052FD5">
        <w:rPr>
          <w:rFonts w:asciiTheme="minorHAnsi" w:hAnsiTheme="minorHAnsi"/>
          <w:color w:val="000000" w:themeColor="text1"/>
          <w:sz w:val="20"/>
          <w:szCs w:val="20"/>
        </w:rPr>
        <w:t>, regular</w:t>
      </w:r>
      <w:r w:rsidRPr="002D2463" w:rsidR="00D00FC4">
        <w:rPr>
          <w:rFonts w:asciiTheme="minorHAnsi" w:hAnsiTheme="minorHAnsi"/>
          <w:color w:val="000000" w:themeColor="text1"/>
          <w:sz w:val="20"/>
          <w:szCs w:val="20"/>
        </w:rPr>
        <w:t xml:space="preserve"> associated</w:t>
      </w:r>
      <w:r w:rsidRPr="002D2463" w:rsidR="00052FD5">
        <w:rPr>
          <w:rFonts w:asciiTheme="minorHAnsi" w:hAnsiTheme="minorHAnsi"/>
          <w:color w:val="000000" w:themeColor="text1"/>
          <w:sz w:val="20"/>
          <w:szCs w:val="20"/>
        </w:rPr>
        <w:t xml:space="preserve"> performance reporting,</w:t>
      </w:r>
      <w:r w:rsidRPr="002D2463" w:rsidR="00980272">
        <w:rPr>
          <w:rFonts w:asciiTheme="minorHAnsi" w:hAnsiTheme="minorHAnsi"/>
          <w:color w:val="000000" w:themeColor="text1"/>
          <w:sz w:val="20"/>
          <w:szCs w:val="20"/>
        </w:rPr>
        <w:t xml:space="preserve"> on</w:t>
      </w:r>
      <w:r w:rsidRPr="002D2463" w:rsidR="002C5FC6">
        <w:rPr>
          <w:rFonts w:asciiTheme="minorHAnsi" w:hAnsiTheme="minorHAnsi"/>
          <w:color w:val="000000" w:themeColor="text1"/>
          <w:sz w:val="20"/>
          <w:szCs w:val="20"/>
        </w:rPr>
        <w:t xml:space="preserve"> service</w:t>
      </w:r>
      <w:r w:rsidRPr="002D2463" w:rsidR="00980272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2D2463" w:rsidR="00BD4967">
        <w:rPr>
          <w:rFonts w:asciiTheme="minorHAnsi" w:hAnsiTheme="minorHAnsi"/>
          <w:color w:val="000000" w:themeColor="text1"/>
          <w:sz w:val="20"/>
          <w:szCs w:val="20"/>
        </w:rPr>
        <w:t>owned</w:t>
      </w:r>
      <w:r w:rsidRPr="002D2463" w:rsidR="00980272">
        <w:rPr>
          <w:rFonts w:asciiTheme="minorHAnsi" w:hAnsiTheme="minorHAnsi"/>
          <w:color w:val="000000" w:themeColor="text1"/>
          <w:sz w:val="20"/>
          <w:szCs w:val="20"/>
        </w:rPr>
        <w:t xml:space="preserve"> targets and related SLAs</w:t>
      </w:r>
      <w:r w:rsidRPr="002D2463" w:rsidR="00BD4967"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:rsidRPr="00331F3F" w:rsidR="00980272" w:rsidP="187137FB" w:rsidRDefault="3D664F0D" w14:paraId="49CEA598" w14:textId="5D0C33BC">
      <w:pPr>
        <w:pStyle w:val="Default"/>
        <w:numPr>
          <w:ilvl w:val="0"/>
          <w:numId w:val="24"/>
        </w:numPr>
        <w:ind w:left="284" w:hanging="284"/>
        <w:rPr>
          <w:rFonts w:asciiTheme="minorHAnsi" w:hAnsiTheme="minorHAnsi"/>
          <w:color w:val="000000" w:themeColor="text1"/>
          <w:sz w:val="20"/>
          <w:szCs w:val="20"/>
        </w:rPr>
      </w:pPr>
      <w:r w:rsidRPr="00331F3F">
        <w:rPr>
          <w:rFonts w:asciiTheme="minorHAnsi" w:hAnsiTheme="minorHAnsi"/>
          <w:color w:val="000000" w:themeColor="text1"/>
          <w:sz w:val="20"/>
          <w:szCs w:val="20"/>
        </w:rPr>
        <w:t>Drive, d</w:t>
      </w:r>
      <w:r w:rsidRPr="00331F3F" w:rsidR="47F1EEC7">
        <w:rPr>
          <w:rFonts w:asciiTheme="minorHAnsi" w:hAnsiTheme="minorHAnsi"/>
          <w:color w:val="000000" w:themeColor="text1"/>
          <w:sz w:val="20"/>
          <w:szCs w:val="20"/>
        </w:rPr>
        <w:t>evelop and monitor a continuous</w:t>
      </w:r>
      <w:r w:rsidRPr="00331F3F" w:rsidR="48EC7971">
        <w:rPr>
          <w:rFonts w:asciiTheme="minorHAnsi" w:hAnsiTheme="minorHAnsi"/>
          <w:color w:val="000000" w:themeColor="text1"/>
          <w:sz w:val="20"/>
          <w:szCs w:val="20"/>
        </w:rPr>
        <w:t xml:space="preserve"> service</w:t>
      </w:r>
      <w:r w:rsidRPr="00331F3F" w:rsidR="47F1EEC7">
        <w:rPr>
          <w:rFonts w:asciiTheme="minorHAnsi" w:hAnsiTheme="minorHAnsi"/>
          <w:color w:val="000000" w:themeColor="text1"/>
          <w:sz w:val="20"/>
          <w:szCs w:val="20"/>
        </w:rPr>
        <w:t xml:space="preserve"> improvement approach to the identification of performance issues, root cause </w:t>
      </w:r>
      <w:r w:rsidRPr="00331F3F" w:rsidR="0D23EE9D">
        <w:rPr>
          <w:rFonts w:asciiTheme="minorHAnsi" w:hAnsiTheme="minorHAnsi"/>
          <w:color w:val="000000" w:themeColor="text1"/>
          <w:sz w:val="20"/>
          <w:szCs w:val="20"/>
        </w:rPr>
        <w:t>analysis,</w:t>
      </w:r>
      <w:r w:rsidRPr="00331F3F" w:rsidR="47F1EEC7">
        <w:rPr>
          <w:rFonts w:asciiTheme="minorHAnsi" w:hAnsiTheme="minorHAnsi"/>
          <w:color w:val="000000" w:themeColor="text1"/>
          <w:sz w:val="20"/>
          <w:szCs w:val="20"/>
        </w:rPr>
        <w:t xml:space="preserve"> and implementation of corrective actions. Ensuring that lessons learned are built into processes to </w:t>
      </w:r>
      <w:proofErr w:type="spellStart"/>
      <w:r w:rsidRPr="00331F3F" w:rsidR="47F1EEC7">
        <w:rPr>
          <w:rFonts w:asciiTheme="minorHAnsi" w:hAnsiTheme="minorHAnsi"/>
          <w:color w:val="000000" w:themeColor="text1"/>
          <w:sz w:val="20"/>
          <w:szCs w:val="20"/>
        </w:rPr>
        <w:t>minimise</w:t>
      </w:r>
      <w:proofErr w:type="spellEnd"/>
      <w:r w:rsidRPr="00331F3F" w:rsidR="47F1EEC7">
        <w:rPr>
          <w:rFonts w:asciiTheme="minorHAnsi" w:hAnsiTheme="minorHAnsi"/>
          <w:color w:val="000000" w:themeColor="text1"/>
          <w:sz w:val="20"/>
          <w:szCs w:val="20"/>
        </w:rPr>
        <w:t xml:space="preserve"> the potential for future performance issues and resolve </w:t>
      </w:r>
      <w:r w:rsidRPr="00331F3F" w:rsidR="7299D154">
        <w:rPr>
          <w:rFonts w:asciiTheme="minorHAnsi" w:hAnsiTheme="minorHAnsi"/>
          <w:color w:val="000000" w:themeColor="text1"/>
          <w:sz w:val="20"/>
          <w:szCs w:val="20"/>
        </w:rPr>
        <w:t>the need for</w:t>
      </w:r>
      <w:r w:rsidRPr="00331F3F" w:rsidR="47F1EEC7">
        <w:rPr>
          <w:rFonts w:asciiTheme="minorHAnsi" w:hAnsiTheme="minorHAnsi"/>
          <w:color w:val="000000" w:themeColor="text1"/>
          <w:sz w:val="20"/>
          <w:szCs w:val="20"/>
        </w:rPr>
        <w:t xml:space="preserve"> escalat</w:t>
      </w:r>
      <w:r w:rsidRPr="00331F3F" w:rsidR="7299D154">
        <w:rPr>
          <w:rFonts w:asciiTheme="minorHAnsi" w:hAnsiTheme="minorHAnsi"/>
          <w:color w:val="000000" w:themeColor="text1"/>
          <w:sz w:val="20"/>
          <w:szCs w:val="20"/>
        </w:rPr>
        <w:t>ion</w:t>
      </w:r>
      <w:r w:rsidRPr="00331F3F" w:rsidR="47F1EEC7">
        <w:rPr>
          <w:rFonts w:asciiTheme="minorHAnsi" w:hAnsiTheme="minorHAnsi"/>
          <w:color w:val="000000" w:themeColor="text1"/>
          <w:sz w:val="20"/>
          <w:szCs w:val="20"/>
        </w:rPr>
        <w:t xml:space="preserve">. </w:t>
      </w:r>
    </w:p>
    <w:p w:rsidRPr="00331F3F" w:rsidR="00980272" w:rsidP="00980272" w:rsidRDefault="00052EEF" w14:paraId="17B3A6D1" w14:textId="5DA1A1F2">
      <w:pPr>
        <w:pStyle w:val="Default"/>
        <w:numPr>
          <w:ilvl w:val="0"/>
          <w:numId w:val="24"/>
        </w:numPr>
        <w:ind w:left="284" w:hanging="284"/>
        <w:rPr>
          <w:rFonts w:asciiTheme="minorHAnsi" w:hAnsiTheme="minorHAnsi"/>
          <w:color w:val="000000" w:themeColor="text1"/>
          <w:sz w:val="20"/>
          <w:szCs w:val="20"/>
        </w:rPr>
      </w:pPr>
      <w:r w:rsidRPr="00331F3F">
        <w:rPr>
          <w:rFonts w:asciiTheme="minorHAnsi" w:hAnsiTheme="minorHAnsi"/>
          <w:color w:val="000000" w:themeColor="text1"/>
          <w:sz w:val="20"/>
          <w:szCs w:val="20"/>
        </w:rPr>
        <w:t>Embed</w:t>
      </w:r>
      <w:r w:rsidRPr="00331F3F" w:rsidR="00980272">
        <w:rPr>
          <w:rFonts w:asciiTheme="minorHAnsi" w:hAnsiTheme="minorHAnsi"/>
          <w:color w:val="000000" w:themeColor="text1"/>
          <w:sz w:val="20"/>
          <w:szCs w:val="20"/>
        </w:rPr>
        <w:t xml:space="preserve"> effective </w:t>
      </w:r>
      <w:r w:rsidRPr="00331F3F" w:rsidR="00B95DE8">
        <w:rPr>
          <w:rFonts w:asciiTheme="minorHAnsi" w:hAnsiTheme="minorHAnsi"/>
          <w:color w:val="000000" w:themeColor="text1"/>
          <w:sz w:val="20"/>
          <w:szCs w:val="20"/>
        </w:rPr>
        <w:t xml:space="preserve">good </w:t>
      </w:r>
      <w:r w:rsidRPr="00331F3F" w:rsidR="00A54E6C">
        <w:rPr>
          <w:rFonts w:asciiTheme="minorHAnsi" w:hAnsiTheme="minorHAnsi"/>
          <w:color w:val="000000" w:themeColor="text1"/>
          <w:sz w:val="20"/>
          <w:szCs w:val="20"/>
        </w:rPr>
        <w:t xml:space="preserve">practice </w:t>
      </w:r>
      <w:r w:rsidRPr="2124FE2F" w:rsidR="04B39766">
        <w:rPr>
          <w:rFonts w:asciiTheme="minorHAnsi" w:hAnsiTheme="minorHAnsi"/>
          <w:color w:val="000000" w:themeColor="text1"/>
          <w:sz w:val="20"/>
          <w:szCs w:val="20"/>
        </w:rPr>
        <w:t>in</w:t>
      </w:r>
      <w:r w:rsidRPr="00331F3F" w:rsidR="00A54E6C">
        <w:rPr>
          <w:rFonts w:asciiTheme="minorHAnsi" w:hAnsiTheme="minorHAnsi"/>
          <w:color w:val="000000" w:themeColor="text1"/>
          <w:sz w:val="20"/>
          <w:szCs w:val="20"/>
        </w:rPr>
        <w:t xml:space="preserve"> individual </w:t>
      </w:r>
      <w:r w:rsidRPr="00331F3F" w:rsidR="00980272">
        <w:rPr>
          <w:rFonts w:asciiTheme="minorHAnsi" w:hAnsiTheme="minorHAnsi"/>
          <w:color w:val="000000" w:themeColor="text1"/>
          <w:sz w:val="20"/>
          <w:szCs w:val="20"/>
        </w:rPr>
        <w:t>performance management, staff development</w:t>
      </w:r>
      <w:r w:rsidRPr="00331F3F" w:rsidR="00A54E6C">
        <w:rPr>
          <w:rFonts w:asciiTheme="minorHAnsi" w:hAnsiTheme="minorHAnsi"/>
          <w:color w:val="000000" w:themeColor="text1"/>
          <w:sz w:val="20"/>
          <w:szCs w:val="20"/>
        </w:rPr>
        <w:t xml:space="preserve"> and team </w:t>
      </w:r>
      <w:r w:rsidRPr="00331F3F" w:rsidR="00980272">
        <w:rPr>
          <w:rFonts w:asciiTheme="minorHAnsi" w:hAnsiTheme="minorHAnsi"/>
          <w:color w:val="000000" w:themeColor="text1"/>
          <w:sz w:val="20"/>
          <w:szCs w:val="20"/>
        </w:rPr>
        <w:t xml:space="preserve">communication. </w:t>
      </w:r>
    </w:p>
    <w:p w:rsidRPr="00331F3F" w:rsidR="00980272" w:rsidP="00D16EB6" w:rsidRDefault="00672F16" w14:paraId="2231ED29" w14:textId="3130C5B7">
      <w:pPr>
        <w:pStyle w:val="Default"/>
        <w:numPr>
          <w:ilvl w:val="0"/>
          <w:numId w:val="24"/>
        </w:numPr>
        <w:ind w:left="284" w:hanging="284"/>
        <w:rPr>
          <w:rFonts w:asciiTheme="minorHAnsi" w:hAnsiTheme="minorHAnsi"/>
          <w:sz w:val="20"/>
          <w:szCs w:val="20"/>
        </w:rPr>
      </w:pPr>
      <w:r w:rsidRPr="00331F3F">
        <w:rPr>
          <w:rFonts w:asciiTheme="minorHAnsi" w:hAnsiTheme="minorHAnsi"/>
          <w:sz w:val="20"/>
          <w:szCs w:val="20"/>
        </w:rPr>
        <w:t>Embody</w:t>
      </w:r>
      <w:r w:rsidRPr="00331F3F" w:rsidR="00DE40BF">
        <w:rPr>
          <w:rFonts w:asciiTheme="minorHAnsi" w:hAnsiTheme="minorHAnsi"/>
          <w:sz w:val="20"/>
          <w:szCs w:val="20"/>
        </w:rPr>
        <w:t xml:space="preserve"> and embed a </w:t>
      </w:r>
      <w:r w:rsidRPr="00331F3F" w:rsidR="00503111">
        <w:rPr>
          <w:rFonts w:asciiTheme="minorHAnsi" w:hAnsiTheme="minorHAnsi"/>
          <w:sz w:val="20"/>
          <w:szCs w:val="20"/>
        </w:rPr>
        <w:t xml:space="preserve">‘one council’ </w:t>
      </w:r>
      <w:r w:rsidRPr="00331F3F" w:rsidR="00DE40BF">
        <w:rPr>
          <w:rFonts w:asciiTheme="minorHAnsi" w:hAnsiTheme="minorHAnsi"/>
          <w:sz w:val="20"/>
          <w:szCs w:val="20"/>
        </w:rPr>
        <w:t xml:space="preserve">collaborative approach to working across the </w:t>
      </w:r>
      <w:proofErr w:type="spellStart"/>
      <w:r w:rsidRPr="00331F3F" w:rsidR="00DE40BF">
        <w:rPr>
          <w:rFonts w:asciiTheme="minorHAnsi" w:hAnsiTheme="minorHAnsi"/>
          <w:sz w:val="20"/>
          <w:szCs w:val="20"/>
        </w:rPr>
        <w:t>organi</w:t>
      </w:r>
      <w:r w:rsidRPr="00331F3F" w:rsidR="009926F1">
        <w:rPr>
          <w:rFonts w:asciiTheme="minorHAnsi" w:hAnsiTheme="minorHAnsi"/>
          <w:sz w:val="20"/>
          <w:szCs w:val="20"/>
        </w:rPr>
        <w:t>s</w:t>
      </w:r>
      <w:r w:rsidRPr="00331F3F" w:rsidR="00DE40BF">
        <w:rPr>
          <w:rFonts w:asciiTheme="minorHAnsi" w:hAnsiTheme="minorHAnsi"/>
          <w:sz w:val="20"/>
          <w:szCs w:val="20"/>
        </w:rPr>
        <w:t>ation</w:t>
      </w:r>
      <w:proofErr w:type="spellEnd"/>
      <w:r w:rsidRPr="00331F3F" w:rsidR="009926F1">
        <w:rPr>
          <w:rFonts w:asciiTheme="minorHAnsi" w:hAnsiTheme="minorHAnsi"/>
          <w:sz w:val="20"/>
          <w:szCs w:val="20"/>
        </w:rPr>
        <w:t>,</w:t>
      </w:r>
      <w:r w:rsidRPr="00331F3F" w:rsidR="00DE40BF">
        <w:rPr>
          <w:rFonts w:asciiTheme="minorHAnsi" w:hAnsiTheme="minorHAnsi"/>
          <w:sz w:val="20"/>
          <w:szCs w:val="20"/>
        </w:rPr>
        <w:t xml:space="preserve"> </w:t>
      </w:r>
      <w:r w:rsidRPr="00331F3F" w:rsidR="00980272">
        <w:rPr>
          <w:rFonts w:asciiTheme="minorHAnsi" w:hAnsiTheme="minorHAnsi"/>
          <w:sz w:val="20"/>
          <w:szCs w:val="20"/>
        </w:rPr>
        <w:t xml:space="preserve">to </w:t>
      </w:r>
      <w:r w:rsidRPr="00331F3F" w:rsidR="00F24063">
        <w:rPr>
          <w:rFonts w:asciiTheme="minorHAnsi" w:hAnsiTheme="minorHAnsi"/>
          <w:sz w:val="20"/>
          <w:szCs w:val="20"/>
        </w:rPr>
        <w:t>avoid silo-ed, single division or service area approaches</w:t>
      </w:r>
      <w:r w:rsidRPr="00331F3F" w:rsidR="004873A0">
        <w:rPr>
          <w:rFonts w:asciiTheme="minorHAnsi" w:hAnsiTheme="minorHAnsi"/>
          <w:sz w:val="20"/>
          <w:szCs w:val="20"/>
        </w:rPr>
        <w:t>,</w:t>
      </w:r>
      <w:r w:rsidRPr="00331F3F" w:rsidR="00F24063">
        <w:rPr>
          <w:rFonts w:asciiTheme="minorHAnsi" w:hAnsiTheme="minorHAnsi"/>
          <w:sz w:val="20"/>
          <w:szCs w:val="20"/>
        </w:rPr>
        <w:t xml:space="preserve"> and </w:t>
      </w:r>
      <w:r w:rsidRPr="00331F3F" w:rsidR="00980272">
        <w:rPr>
          <w:rFonts w:asciiTheme="minorHAnsi" w:hAnsiTheme="minorHAnsi"/>
          <w:sz w:val="20"/>
          <w:szCs w:val="20"/>
        </w:rPr>
        <w:t>deliver more effective</w:t>
      </w:r>
      <w:r w:rsidRPr="00331F3F" w:rsidR="00B546A6">
        <w:rPr>
          <w:rFonts w:asciiTheme="minorHAnsi" w:hAnsiTheme="minorHAnsi"/>
          <w:sz w:val="20"/>
          <w:szCs w:val="20"/>
        </w:rPr>
        <w:t xml:space="preserve"> joined up</w:t>
      </w:r>
      <w:r w:rsidRPr="00331F3F" w:rsidR="00980272">
        <w:rPr>
          <w:rFonts w:asciiTheme="minorHAnsi" w:hAnsiTheme="minorHAnsi"/>
          <w:sz w:val="20"/>
          <w:szCs w:val="20"/>
        </w:rPr>
        <w:t xml:space="preserve"> procurement outcomes</w:t>
      </w:r>
      <w:r w:rsidRPr="00331F3F" w:rsidR="004C24F1">
        <w:rPr>
          <w:rFonts w:asciiTheme="minorHAnsi" w:hAnsiTheme="minorHAnsi"/>
          <w:sz w:val="20"/>
          <w:szCs w:val="20"/>
        </w:rPr>
        <w:t>.</w:t>
      </w:r>
      <w:r w:rsidRPr="00331F3F" w:rsidR="005A62F2">
        <w:rPr>
          <w:rFonts w:asciiTheme="minorHAnsi" w:hAnsiTheme="minorHAnsi"/>
          <w:sz w:val="20"/>
          <w:szCs w:val="20"/>
        </w:rPr>
        <w:t xml:space="preserve"> </w:t>
      </w:r>
    </w:p>
    <w:p w:rsidRPr="00331F3F" w:rsidR="00C03017" w:rsidP="00C03017" w:rsidRDefault="00C03017" w14:paraId="0EC0ECA4" w14:textId="77777777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rPr>
          <w:rFonts w:cs="Calibri"/>
          <w:color w:val="000000" w:themeColor="text1"/>
          <w:kern w:val="0"/>
          <w:sz w:val="20"/>
          <w:szCs w:val="20"/>
          <w:lang w:val="en-US"/>
        </w:rPr>
      </w:pPr>
      <w:r w:rsidRPr="00331F3F">
        <w:rPr>
          <w:rFonts w:cs="Calibri"/>
          <w:color w:val="000000" w:themeColor="text1"/>
          <w:kern w:val="0"/>
          <w:sz w:val="20"/>
          <w:szCs w:val="20"/>
          <w:lang w:val="en-US"/>
        </w:rPr>
        <w:t xml:space="preserve">Function as an ambassador for the council, promoting both internally and externally, the council’s vision, strategic aims and values, with </w:t>
      </w:r>
      <w:proofErr w:type="gramStart"/>
      <w:r w:rsidRPr="00331F3F">
        <w:rPr>
          <w:rFonts w:cs="Calibri"/>
          <w:color w:val="000000" w:themeColor="text1"/>
          <w:kern w:val="0"/>
          <w:sz w:val="20"/>
          <w:szCs w:val="20"/>
          <w:lang w:val="en-US"/>
        </w:rPr>
        <w:t>particular reference</w:t>
      </w:r>
      <w:proofErr w:type="gramEnd"/>
      <w:r w:rsidRPr="00331F3F">
        <w:rPr>
          <w:rFonts w:cs="Calibri"/>
          <w:color w:val="000000" w:themeColor="text1"/>
          <w:kern w:val="0"/>
          <w:sz w:val="20"/>
          <w:szCs w:val="20"/>
          <w:lang w:val="en-US"/>
        </w:rPr>
        <w:t xml:space="preserve"> to the role of robust procurement practice.</w:t>
      </w:r>
    </w:p>
    <w:p w:rsidRPr="002D2463" w:rsidR="00980272" w:rsidP="00980272" w:rsidRDefault="00515483" w14:paraId="44775F93" w14:textId="0362AC87">
      <w:pPr>
        <w:pStyle w:val="Default"/>
        <w:numPr>
          <w:ilvl w:val="0"/>
          <w:numId w:val="24"/>
        </w:numPr>
        <w:ind w:left="284" w:hanging="284"/>
        <w:rPr>
          <w:rFonts w:asciiTheme="minorHAnsi" w:hAnsiTheme="minorHAnsi"/>
          <w:sz w:val="20"/>
          <w:szCs w:val="20"/>
        </w:rPr>
      </w:pPr>
      <w:r w:rsidRPr="002D2463">
        <w:rPr>
          <w:rFonts w:asciiTheme="minorHAnsi" w:hAnsiTheme="minorHAnsi"/>
          <w:sz w:val="20"/>
          <w:szCs w:val="20"/>
        </w:rPr>
        <w:t>B</w:t>
      </w:r>
      <w:r w:rsidRPr="002D2463" w:rsidR="00980272">
        <w:rPr>
          <w:rFonts w:asciiTheme="minorHAnsi" w:hAnsiTheme="minorHAnsi"/>
          <w:sz w:val="20"/>
          <w:szCs w:val="20"/>
        </w:rPr>
        <w:t>e a champion of the Council’s approach to equality</w:t>
      </w:r>
      <w:r w:rsidRPr="002D2463" w:rsidR="00CE45EB">
        <w:rPr>
          <w:rFonts w:asciiTheme="minorHAnsi" w:hAnsiTheme="minorHAnsi"/>
          <w:sz w:val="20"/>
          <w:szCs w:val="20"/>
        </w:rPr>
        <w:t>,</w:t>
      </w:r>
      <w:r w:rsidRPr="002D2463" w:rsidR="00980272">
        <w:rPr>
          <w:rFonts w:asciiTheme="minorHAnsi" w:hAnsiTheme="minorHAnsi"/>
          <w:sz w:val="20"/>
          <w:szCs w:val="20"/>
        </w:rPr>
        <w:t xml:space="preserve"> diversity</w:t>
      </w:r>
      <w:r w:rsidRPr="002D2463" w:rsidR="00CE45EB">
        <w:rPr>
          <w:rFonts w:asciiTheme="minorHAnsi" w:hAnsiTheme="minorHAnsi"/>
          <w:sz w:val="20"/>
          <w:szCs w:val="20"/>
        </w:rPr>
        <w:t>, inclusion and beliefs</w:t>
      </w:r>
      <w:r w:rsidRPr="002D2463" w:rsidR="00980272">
        <w:rPr>
          <w:rFonts w:asciiTheme="minorHAnsi" w:hAnsiTheme="minorHAnsi"/>
          <w:sz w:val="20"/>
          <w:szCs w:val="20"/>
        </w:rPr>
        <w:t>.</w:t>
      </w:r>
    </w:p>
    <w:p w:rsidRPr="00916129" w:rsidR="0012592C" w:rsidP="00A96FFB" w:rsidRDefault="0012592C" w14:paraId="18A8609B" w14:textId="77777777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Pr="002D2463" w:rsidR="0012592C" w:rsidP="00A96FFB" w:rsidRDefault="0012592C" w14:paraId="492C03A2" w14:textId="77777777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 w:rsidRPr="002D2463">
        <w:rPr>
          <w:rFonts w:asciiTheme="minorHAnsi" w:hAnsiTheme="minorHAnsi"/>
          <w:b/>
          <w:bCs/>
          <w:sz w:val="20"/>
          <w:szCs w:val="20"/>
        </w:rPr>
        <w:t xml:space="preserve">These duties are neither exclusive nor exhaustive and you may be expected to undertake duties and responsibilities, as directed by the Chief Executive. </w:t>
      </w:r>
    </w:p>
    <w:p w:rsidRPr="002D2463" w:rsidR="0012592C" w:rsidP="00A96FFB" w:rsidRDefault="0012592C" w14:paraId="19B29016" w14:textId="77777777">
      <w:pPr>
        <w:pStyle w:val="Default"/>
        <w:rPr>
          <w:rFonts w:asciiTheme="minorHAnsi" w:hAnsiTheme="minorHAnsi"/>
          <w:sz w:val="20"/>
          <w:szCs w:val="20"/>
        </w:rPr>
      </w:pPr>
    </w:p>
    <w:p w:rsidRPr="002D2463" w:rsidR="0012592C" w:rsidP="00A96FFB" w:rsidRDefault="0012592C" w14:paraId="748C41A1" w14:textId="389442DB">
      <w:pPr>
        <w:pStyle w:val="Default"/>
        <w:rPr>
          <w:rFonts w:asciiTheme="minorHAnsi" w:hAnsiTheme="minorHAnsi"/>
          <w:sz w:val="20"/>
          <w:szCs w:val="20"/>
        </w:rPr>
      </w:pPr>
      <w:r w:rsidRPr="002D2463">
        <w:rPr>
          <w:rFonts w:asciiTheme="minorHAnsi" w:hAnsiTheme="minorHAnsi"/>
          <w:b/>
          <w:bCs/>
          <w:sz w:val="20"/>
          <w:szCs w:val="20"/>
        </w:rPr>
        <w:t>This is a politically restricted post in accordance with Section 2(1) (b) of the Local Government and Housing Act 1989.</w:t>
      </w:r>
    </w:p>
    <w:p w:rsidRPr="001706C2" w:rsidR="002624DE" w:rsidRDefault="002624DE" w14:paraId="3AC7681D" w14:textId="245C002A">
      <w:pPr>
        <w:rPr>
          <w:rFonts w:ascii="Calibri" w:hAnsi="Calibri" w:cs="Calibri"/>
          <w:color w:val="000000"/>
          <w:kern w:val="0"/>
          <w:sz w:val="20"/>
          <w:szCs w:val="20"/>
          <w:lang w:val="en-US"/>
        </w:rPr>
      </w:pPr>
      <w:r w:rsidRPr="001706C2">
        <w:rPr>
          <w:rFonts w:ascii="Calibri" w:hAnsi="Calibri" w:cs="Calibri"/>
          <w:sz w:val="20"/>
          <w:szCs w:val="20"/>
        </w:rPr>
        <w:br w:type="page"/>
      </w:r>
    </w:p>
    <w:p w:rsidRPr="00916129" w:rsidR="00740EB7" w:rsidP="00A96FFB" w:rsidRDefault="0012592C" w14:paraId="1881C0CC" w14:textId="2BBE4BC0">
      <w:pPr>
        <w:rPr>
          <w:rFonts w:cs="Calibri"/>
          <w:sz w:val="20"/>
          <w:szCs w:val="20"/>
        </w:rPr>
      </w:pPr>
      <w:r w:rsidRPr="00916129">
        <w:rPr>
          <w:rFonts w:cs="Calibri"/>
          <w:sz w:val="20"/>
          <w:szCs w:val="20"/>
        </w:rPr>
        <w:fldChar w:fldCharType="begin"/>
      </w:r>
      <w:r w:rsidRPr="00916129">
        <w:rPr>
          <w:rFonts w:cs="Calibri"/>
          <w:sz w:val="20"/>
          <w:szCs w:val="20"/>
        </w:rPr>
        <w:instrText xml:space="preserve"> INCLUDEPICTURE "https://cdn.citysave.org.uk/2021/08/birmingham-city-council-vector-logo.png" \* MERGEFORMATINET </w:instrText>
      </w:r>
      <w:r w:rsidRPr="00916129">
        <w:rPr>
          <w:rFonts w:cs="Calibri"/>
          <w:sz w:val="20"/>
          <w:szCs w:val="20"/>
        </w:rPr>
        <w:fldChar w:fldCharType="separate"/>
      </w:r>
      <w:r w:rsidRPr="00916129">
        <w:rPr>
          <w:rFonts w:cs="Calibri"/>
          <w:noProof/>
          <w:sz w:val="20"/>
          <w:szCs w:val="20"/>
        </w:rPr>
        <w:drawing>
          <wp:inline distT="0" distB="0" distL="0" distR="0" wp14:anchorId="3E6CE0B0" wp14:editId="71F494E7">
            <wp:extent cx="2248535" cy="624834"/>
            <wp:effectExtent l="0" t="0" r="0" b="0"/>
            <wp:docPr id="1595589200" name="Picture 1" descr="birmingham-city-council-vector-logo - Citys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rmingham-city-council-vector-logo - Citysav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61" b="26829"/>
                    <a:stretch/>
                  </pic:blipFill>
                  <pic:spPr bwMode="auto">
                    <a:xfrm>
                      <a:off x="0" y="0"/>
                      <a:ext cx="2309043" cy="64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16129">
        <w:rPr>
          <w:rFonts w:cs="Calibri"/>
          <w:sz w:val="20"/>
          <w:szCs w:val="20"/>
        </w:rPr>
        <w:fldChar w:fldCharType="end"/>
      </w:r>
    </w:p>
    <w:p w:rsidRPr="00916129" w:rsidR="0012592C" w:rsidP="00A96FFB" w:rsidRDefault="0012592C" w14:paraId="0EB1FCA2" w14:textId="77777777">
      <w:pPr>
        <w:rPr>
          <w:rFonts w:cs="Calibri"/>
          <w:sz w:val="20"/>
          <w:szCs w:val="20"/>
        </w:rPr>
      </w:pPr>
    </w:p>
    <w:p w:rsidRPr="00916129" w:rsidR="0012592C" w:rsidP="005D74C9" w:rsidRDefault="005F2793" w14:paraId="342DBE84" w14:textId="77EEA45A">
      <w:pPr>
        <w:jc w:val="center"/>
        <w:rPr>
          <w:rFonts w:cs="Calibri"/>
          <w:b/>
          <w:bCs/>
          <w:color w:val="000000" w:themeColor="text1"/>
          <w:sz w:val="20"/>
          <w:szCs w:val="20"/>
          <w:u w:val="single"/>
        </w:rPr>
      </w:pPr>
      <w:r w:rsidRPr="00916129">
        <w:rPr>
          <w:rFonts w:cs="Calibri"/>
          <w:b/>
          <w:bCs/>
          <w:color w:val="000000" w:themeColor="text1"/>
          <w:sz w:val="20"/>
          <w:szCs w:val="20"/>
          <w:u w:val="single"/>
        </w:rPr>
        <w:t>PERSON SPECIFICATION</w:t>
      </w:r>
    </w:p>
    <w:p w:rsidRPr="00916129" w:rsidR="0012592C" w:rsidP="00A96FFB" w:rsidRDefault="0012592C" w14:paraId="60C549EF" w14:textId="77777777">
      <w:pPr>
        <w:rPr>
          <w:rFonts w:cs="Calibri"/>
          <w:b/>
          <w:bCs/>
          <w:color w:val="000000" w:themeColor="text1"/>
          <w:sz w:val="20"/>
          <w:szCs w:val="20"/>
        </w:rPr>
      </w:pPr>
    </w:p>
    <w:p w:rsidRPr="00916129" w:rsidR="004E4522" w:rsidP="4E9A7971" w:rsidRDefault="004E4522" w14:paraId="54D34515" w14:textId="2346A8F2">
      <w:pPr>
        <w:pStyle w:val="Default"/>
        <w:rPr>
          <w:rFonts w:ascii="Aptos" w:hAnsi="Aptos" w:asciiTheme="minorAscii" w:hAnsiTheme="minorAscii"/>
          <w:b w:val="1"/>
          <w:bCs w:val="1"/>
          <w:color w:val="000000" w:themeColor="text1"/>
          <w:sz w:val="20"/>
          <w:szCs w:val="20"/>
        </w:rPr>
      </w:pPr>
      <w:r w:rsidRPr="4E9A7971" w:rsidR="004E4522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 xml:space="preserve">Job </w:t>
      </w:r>
      <w:r w:rsidRPr="4E9A7971" w:rsidR="004E4522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Title:</w:t>
      </w:r>
      <w:r>
        <w:tab/>
      </w:r>
      <w:r w:rsidRPr="4E9A7971" w:rsidR="357267FD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 xml:space="preserve">Assistant Director, </w:t>
      </w:r>
      <w:r w:rsidRPr="4E9A7971" w:rsidR="00E6452F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Procurement</w:t>
      </w:r>
      <w:r w:rsidRPr="4E9A7971" w:rsidR="205CBDE3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E9A7971" w:rsidR="205CBDE3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Specialist</w:t>
      </w:r>
    </w:p>
    <w:p w:rsidRPr="00916129" w:rsidR="004E4522" w:rsidP="004E4522" w:rsidRDefault="004E4522" w14:paraId="480E1DF4" w14:textId="3A9D7FC5">
      <w:pPr>
        <w:pStyle w:val="Default"/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  <w:r w:rsidRPr="00916129">
        <w:rPr>
          <w:rFonts w:asciiTheme="minorHAnsi" w:hAnsiTheme="minorHAnsi"/>
          <w:b/>
          <w:bCs/>
          <w:color w:val="000000" w:themeColor="text1"/>
          <w:sz w:val="20"/>
          <w:szCs w:val="20"/>
        </w:rPr>
        <w:t>Reports to:</w:t>
      </w:r>
      <w:r w:rsidRPr="00916129">
        <w:rPr>
          <w:rFonts w:asciiTheme="minorHAnsi" w:hAnsiTheme="minorHAnsi"/>
          <w:b/>
          <w:bCs/>
          <w:color w:val="000000" w:themeColor="text1"/>
          <w:sz w:val="20"/>
          <w:szCs w:val="20"/>
        </w:rPr>
        <w:tab/>
      </w:r>
      <w:r w:rsidRPr="00916129">
        <w:rPr>
          <w:rFonts w:asciiTheme="minorHAnsi" w:hAnsiTheme="minorHAnsi"/>
          <w:b/>
          <w:bCs/>
          <w:color w:val="000000" w:themeColor="text1"/>
          <w:sz w:val="20"/>
          <w:szCs w:val="20"/>
        </w:rPr>
        <w:t>Director</w:t>
      </w:r>
      <w:r w:rsidR="00331F3F">
        <w:rPr>
          <w:rFonts w:asciiTheme="minorHAnsi" w:hAnsiTheme="minorHAnsi"/>
          <w:b/>
          <w:bCs/>
          <w:color w:val="000000" w:themeColor="text1"/>
          <w:sz w:val="20"/>
          <w:szCs w:val="20"/>
        </w:rPr>
        <w:t>,</w:t>
      </w:r>
      <w:r w:rsidRPr="00916129">
        <w:rPr>
          <w:rFonts w:asciiTheme="minorHAnsi" w:hAnsiTheme="minorHAnsi"/>
          <w:b/>
          <w:bCs/>
          <w:color w:val="000000" w:themeColor="text1"/>
          <w:sz w:val="20"/>
          <w:szCs w:val="20"/>
        </w:rPr>
        <w:t xml:space="preserve"> Commercial and Procurement</w:t>
      </w:r>
    </w:p>
    <w:p w:rsidRPr="00916129" w:rsidR="004E4522" w:rsidP="4E9A7971" w:rsidRDefault="004E4522" w14:paraId="60A005FC" w14:textId="255EC9F5">
      <w:pPr>
        <w:pStyle w:val="Default"/>
        <w:rPr>
          <w:rFonts w:ascii="Aptos" w:hAnsi="Aptos" w:asciiTheme="minorAscii" w:hAnsiTheme="minorAscii"/>
          <w:b w:val="1"/>
          <w:bCs w:val="1"/>
          <w:color w:val="000000" w:themeColor="text1"/>
          <w:sz w:val="20"/>
          <w:szCs w:val="20"/>
        </w:rPr>
      </w:pPr>
      <w:r w:rsidRPr="4E9A7971" w:rsidR="004E4522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Grade</w:t>
      </w:r>
      <w:r w:rsidRPr="4E9A7971" w:rsidR="004E4522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:</w:t>
      </w:r>
      <w:r>
        <w:tab/>
      </w:r>
      <w:r>
        <w:tab/>
      </w:r>
      <w:r w:rsidRPr="4E9A7971" w:rsidR="004B550B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Assistant</w:t>
      </w:r>
      <w:r w:rsidRPr="4E9A7971" w:rsidR="004B550B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E9A7971" w:rsidR="004E4522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Director</w:t>
      </w:r>
      <w:r w:rsidRPr="4E9A7971" w:rsidR="65960C4E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, Procurement Specialist</w:t>
      </w:r>
      <w:r w:rsidRPr="4E9A7971" w:rsidR="004E4522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 xml:space="preserve"> (</w:t>
      </w:r>
      <w:r w:rsidRPr="4E9A7971" w:rsidR="007525AB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JNC</w:t>
      </w:r>
      <w:r w:rsidRPr="4E9A7971" w:rsidR="004E4522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>)</w:t>
      </w:r>
      <w:r w:rsidRPr="4E9A7971" w:rsidR="004B550B">
        <w:rPr>
          <w:rFonts w:ascii="Aptos" w:hAnsi="Aptos" w:asciiTheme="minorAscii" w:hAnsiTheme="minorAscii"/>
          <w:b w:val="1"/>
          <w:bCs w:val="1"/>
          <w:color w:val="000000" w:themeColor="text1" w:themeTint="FF" w:themeShade="FF"/>
          <w:sz w:val="20"/>
          <w:szCs w:val="20"/>
        </w:rPr>
        <w:t xml:space="preserve"> BO1</w:t>
      </w:r>
    </w:p>
    <w:p w:rsidRPr="00916129" w:rsidR="0055258D" w:rsidP="00A96FFB" w:rsidRDefault="0055258D" w14:paraId="77D0B725" w14:textId="77777777">
      <w:pPr>
        <w:rPr>
          <w:rFonts w:cs="Calibri"/>
          <w:b/>
          <w:bCs/>
          <w:sz w:val="20"/>
          <w:szCs w:val="20"/>
        </w:rPr>
      </w:pPr>
    </w:p>
    <w:p w:rsidRPr="00916129" w:rsidR="00C31DE4" w:rsidP="00A96FFB" w:rsidRDefault="0012592C" w14:paraId="1B623C66" w14:textId="43D03B7A">
      <w:pPr>
        <w:rPr>
          <w:rFonts w:cs="Calibri"/>
          <w:color w:val="000000" w:themeColor="text1"/>
          <w:sz w:val="20"/>
          <w:szCs w:val="20"/>
        </w:rPr>
      </w:pPr>
      <w:r w:rsidRPr="00916129">
        <w:rPr>
          <w:rFonts w:cs="Calibri"/>
          <w:b/>
          <w:bCs/>
          <w:color w:val="000000" w:themeColor="text1"/>
          <w:sz w:val="20"/>
          <w:szCs w:val="20"/>
        </w:rPr>
        <w:t xml:space="preserve">Requirements: </w:t>
      </w:r>
      <w:r w:rsidRPr="00916129">
        <w:rPr>
          <w:rFonts w:cs="Calibri"/>
          <w:b/>
          <w:bCs/>
          <w:color w:val="000000" w:themeColor="text1"/>
          <w:sz w:val="20"/>
          <w:szCs w:val="20"/>
        </w:rPr>
        <w:tab/>
      </w:r>
      <w:r w:rsidRPr="00916129">
        <w:rPr>
          <w:rFonts w:cs="Calibri"/>
          <w:color w:val="000000" w:themeColor="text1"/>
          <w:sz w:val="20"/>
          <w:szCs w:val="20"/>
        </w:rPr>
        <w:t xml:space="preserve">Evidenced by: </w:t>
      </w:r>
    </w:p>
    <w:p w:rsidRPr="00916129" w:rsidR="00C31DE4" w:rsidP="00A96FFB" w:rsidRDefault="0012592C" w14:paraId="6734CEA9" w14:textId="5B3F71F9">
      <w:pPr>
        <w:rPr>
          <w:rFonts w:cs="Calibri"/>
          <w:color w:val="000000" w:themeColor="text1"/>
          <w:sz w:val="20"/>
          <w:szCs w:val="20"/>
        </w:rPr>
      </w:pPr>
      <w:r w:rsidRPr="00916129">
        <w:rPr>
          <w:rFonts w:cs="Calibri"/>
          <w:b/>
          <w:bCs/>
          <w:color w:val="000000" w:themeColor="text1"/>
          <w:sz w:val="20"/>
          <w:szCs w:val="20"/>
        </w:rPr>
        <w:t xml:space="preserve">a: </w:t>
      </w:r>
      <w:r w:rsidRPr="00916129" w:rsidR="00C8755F">
        <w:rPr>
          <w:rFonts w:cs="Calibri"/>
          <w:color w:val="000000" w:themeColor="text1"/>
          <w:sz w:val="20"/>
          <w:szCs w:val="20"/>
        </w:rPr>
        <w:t>A</w:t>
      </w:r>
      <w:r w:rsidRPr="00916129">
        <w:rPr>
          <w:rFonts w:cs="Calibri"/>
          <w:color w:val="000000" w:themeColor="text1"/>
          <w:sz w:val="20"/>
          <w:szCs w:val="20"/>
        </w:rPr>
        <w:t xml:space="preserve">pplication form </w:t>
      </w:r>
    </w:p>
    <w:p w:rsidRPr="00916129" w:rsidR="00C31DE4" w:rsidP="00A96FFB" w:rsidRDefault="0012592C" w14:paraId="5D1079B8" w14:textId="3D451CAE">
      <w:pPr>
        <w:rPr>
          <w:rFonts w:cs="Calibri"/>
          <w:color w:val="000000" w:themeColor="text1"/>
          <w:sz w:val="20"/>
          <w:szCs w:val="20"/>
        </w:rPr>
      </w:pPr>
      <w:r w:rsidRPr="00916129">
        <w:rPr>
          <w:rFonts w:cs="Calibri"/>
          <w:b/>
          <w:bCs/>
          <w:color w:val="000000" w:themeColor="text1"/>
          <w:sz w:val="20"/>
          <w:szCs w:val="20"/>
        </w:rPr>
        <w:t xml:space="preserve">b: </w:t>
      </w:r>
      <w:r w:rsidRPr="00916129" w:rsidR="00C8755F">
        <w:rPr>
          <w:rFonts w:cs="Calibri"/>
          <w:color w:val="000000" w:themeColor="text1"/>
          <w:sz w:val="20"/>
          <w:szCs w:val="20"/>
        </w:rPr>
        <w:t>T</w:t>
      </w:r>
      <w:r w:rsidRPr="00916129">
        <w:rPr>
          <w:rFonts w:cs="Calibri"/>
          <w:color w:val="000000" w:themeColor="text1"/>
          <w:sz w:val="20"/>
          <w:szCs w:val="20"/>
        </w:rPr>
        <w:t xml:space="preserve">est </w:t>
      </w:r>
    </w:p>
    <w:p w:rsidRPr="00916129" w:rsidR="0012592C" w:rsidP="00A96FFB" w:rsidRDefault="0012592C" w14:paraId="78E3BF93" w14:textId="450AB0FD">
      <w:pPr>
        <w:rPr>
          <w:rFonts w:cs="Calibri"/>
          <w:color w:val="000000" w:themeColor="text1"/>
          <w:sz w:val="20"/>
          <w:szCs w:val="20"/>
        </w:rPr>
      </w:pPr>
      <w:r w:rsidRPr="00916129">
        <w:rPr>
          <w:rFonts w:cs="Calibri"/>
          <w:b/>
          <w:bCs/>
          <w:color w:val="000000" w:themeColor="text1"/>
          <w:sz w:val="20"/>
          <w:szCs w:val="20"/>
        </w:rPr>
        <w:t xml:space="preserve">c: </w:t>
      </w:r>
      <w:r w:rsidRPr="00916129" w:rsidR="00C8755F">
        <w:rPr>
          <w:rFonts w:cs="Calibri"/>
          <w:color w:val="000000" w:themeColor="text1"/>
          <w:sz w:val="20"/>
          <w:szCs w:val="20"/>
        </w:rPr>
        <w:t>I</w:t>
      </w:r>
      <w:r w:rsidRPr="00916129">
        <w:rPr>
          <w:rFonts w:cs="Calibri"/>
          <w:color w:val="000000" w:themeColor="text1"/>
          <w:sz w:val="20"/>
          <w:szCs w:val="20"/>
        </w:rPr>
        <w:t>nterview</w:t>
      </w:r>
    </w:p>
    <w:p w:rsidRPr="00916129" w:rsidR="0012592C" w:rsidP="00A96FFB" w:rsidRDefault="0012592C" w14:paraId="50D23C49" w14:textId="77777777">
      <w:pPr>
        <w:rPr>
          <w:rFonts w:cs="Calibri"/>
          <w:sz w:val="20"/>
          <w:szCs w:val="20"/>
        </w:rPr>
      </w:pPr>
    </w:p>
    <w:tbl>
      <w:tblPr>
        <w:tblStyle w:val="TableGrid"/>
        <w:tblW w:w="9622" w:type="dxa"/>
        <w:tblLook w:val="04A0" w:firstRow="1" w:lastRow="0" w:firstColumn="1" w:lastColumn="0" w:noHBand="0" w:noVBand="1"/>
      </w:tblPr>
      <w:tblGrid>
        <w:gridCol w:w="6091"/>
        <w:gridCol w:w="1440"/>
        <w:gridCol w:w="969"/>
        <w:gridCol w:w="1122"/>
      </w:tblGrid>
      <w:tr w:rsidRPr="00916129" w:rsidR="00830059" w:rsidTr="4E9A7971" w14:paraId="555CC929" w14:textId="77777777">
        <w:tc>
          <w:tcPr>
            <w:tcW w:w="6091" w:type="dxa"/>
            <w:shd w:val="clear" w:color="auto" w:fill="E8E8E8" w:themeFill="background2"/>
            <w:tcMar/>
          </w:tcPr>
          <w:p w:rsidRPr="00916129" w:rsidR="00830059" w:rsidP="00A96FFB" w:rsidRDefault="00830059" w14:paraId="123E8589" w14:textId="5DE25036">
            <w:pPr>
              <w:rPr>
                <w:rFonts w:cs="Calibri"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Criteria tested at:</w:t>
            </w:r>
          </w:p>
        </w:tc>
        <w:tc>
          <w:tcPr>
            <w:tcW w:w="1440" w:type="dxa"/>
            <w:shd w:val="clear" w:color="auto" w:fill="E8E8E8" w:themeFill="background2"/>
            <w:tcMar/>
          </w:tcPr>
          <w:p w:rsidRPr="00916129" w:rsidR="00830059" w:rsidP="00830059" w:rsidRDefault="00830059" w14:paraId="0395953E" w14:textId="288D6DB3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Application</w:t>
            </w:r>
          </w:p>
        </w:tc>
        <w:tc>
          <w:tcPr>
            <w:tcW w:w="969" w:type="dxa"/>
            <w:shd w:val="clear" w:color="auto" w:fill="E8E8E8" w:themeFill="background2"/>
            <w:tcMar/>
          </w:tcPr>
          <w:p w:rsidRPr="00916129" w:rsidR="00830059" w:rsidP="00830059" w:rsidRDefault="00830059" w14:paraId="1C8B0F0B" w14:textId="6D47827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Test</w:t>
            </w:r>
          </w:p>
        </w:tc>
        <w:tc>
          <w:tcPr>
            <w:tcW w:w="1122" w:type="dxa"/>
            <w:shd w:val="clear" w:color="auto" w:fill="E8E8E8" w:themeFill="background2"/>
            <w:tcMar/>
          </w:tcPr>
          <w:p w:rsidRPr="00916129" w:rsidR="00830059" w:rsidP="00830059" w:rsidRDefault="00830059" w14:paraId="1DCCD038" w14:textId="2DB23E6E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Interview</w:t>
            </w:r>
          </w:p>
        </w:tc>
      </w:tr>
      <w:tr w:rsidRPr="00916129" w:rsidR="00830059" w:rsidTr="4E9A7971" w14:paraId="2169EDB9" w14:textId="77777777">
        <w:tc>
          <w:tcPr>
            <w:tcW w:w="6091" w:type="dxa"/>
            <w:tcMar/>
          </w:tcPr>
          <w:p w:rsidRPr="00916129" w:rsidR="00DD5CFC" w:rsidP="00A96FFB" w:rsidRDefault="00DD5CFC" w14:paraId="440EA8BE" w14:textId="77777777">
            <w:pPr>
              <w:rPr>
                <w:b/>
                <w:bCs/>
                <w:sz w:val="20"/>
                <w:szCs w:val="20"/>
              </w:rPr>
            </w:pPr>
          </w:p>
          <w:p w:rsidRPr="00916129" w:rsidR="00830059" w:rsidP="00A96FFB" w:rsidRDefault="00830059" w14:paraId="3DAC4001" w14:textId="345F38B1">
            <w:pPr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Qualifications and training…</w:t>
            </w:r>
          </w:p>
          <w:p w:rsidRPr="00916129" w:rsidR="00830059" w:rsidP="00830059" w:rsidRDefault="00830059" w14:paraId="67F48DF2" w14:textId="151A6909">
            <w:pPr>
              <w:rPr>
                <w:sz w:val="20"/>
                <w:szCs w:val="20"/>
              </w:rPr>
            </w:pPr>
            <w:r w:rsidRPr="00916129">
              <w:rPr>
                <w:sz w:val="20"/>
                <w:szCs w:val="20"/>
              </w:rPr>
              <w:t>MCIPS or alternative qualification.</w:t>
            </w:r>
          </w:p>
          <w:p w:rsidRPr="00916129" w:rsidR="00830059" w:rsidP="00830059" w:rsidRDefault="00830059" w14:paraId="2BF66990" w14:textId="77777777">
            <w:pPr>
              <w:rPr>
                <w:sz w:val="20"/>
                <w:szCs w:val="20"/>
              </w:rPr>
            </w:pPr>
            <w:r w:rsidRPr="00916129">
              <w:rPr>
                <w:sz w:val="20"/>
                <w:szCs w:val="20"/>
              </w:rPr>
              <w:t xml:space="preserve">Degree level or equivalent education. </w:t>
            </w:r>
          </w:p>
          <w:p w:rsidRPr="00916129" w:rsidR="00830059" w:rsidP="00830059" w:rsidRDefault="00830059" w14:paraId="273C7B53" w14:textId="77777777">
            <w:pPr>
              <w:rPr>
                <w:sz w:val="20"/>
                <w:szCs w:val="20"/>
              </w:rPr>
            </w:pPr>
            <w:r w:rsidRPr="00916129">
              <w:rPr>
                <w:sz w:val="20"/>
                <w:szCs w:val="20"/>
              </w:rPr>
              <w:t xml:space="preserve">Hold a recognised professional qualification. </w:t>
            </w:r>
          </w:p>
          <w:p w:rsidRPr="00916129" w:rsidR="00830059" w:rsidP="00830059" w:rsidRDefault="00830059" w14:paraId="585489B0" w14:textId="77777777">
            <w:pPr>
              <w:rPr>
                <w:sz w:val="20"/>
                <w:szCs w:val="20"/>
              </w:rPr>
            </w:pPr>
            <w:r w:rsidRPr="00916129">
              <w:rPr>
                <w:sz w:val="20"/>
                <w:szCs w:val="20"/>
              </w:rPr>
              <w:t>Evidence of continuing professional development.</w:t>
            </w:r>
          </w:p>
          <w:p w:rsidRPr="00916129" w:rsidR="00EA30D7" w:rsidP="00830059" w:rsidRDefault="00EA30D7" w14:paraId="42C50031" w14:textId="5653F9F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Mar/>
          </w:tcPr>
          <w:p w:rsidRPr="00916129" w:rsidR="00830059" w:rsidP="00830059" w:rsidRDefault="00830059" w14:paraId="6E55B228" w14:textId="77777777">
            <w:pPr>
              <w:jc w:val="center"/>
              <w:rPr>
                <w:sz w:val="20"/>
                <w:szCs w:val="20"/>
              </w:rPr>
            </w:pPr>
          </w:p>
          <w:p w:rsidRPr="00916129" w:rsidR="00EA30D7" w:rsidP="00830059" w:rsidRDefault="00EA30D7" w14:paraId="537DC7D0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830059" w:rsidP="00830059" w:rsidRDefault="00C8755F" w14:paraId="6EE93E08" w14:textId="016C5955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C8755F" w:rsidP="00830059" w:rsidRDefault="00C8755F" w14:paraId="2D02D676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C8755F" w:rsidP="00830059" w:rsidRDefault="00C8755F" w14:paraId="75677ED9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C8755F" w:rsidP="00830059" w:rsidRDefault="00C8755F" w14:paraId="1AA52F65" w14:textId="1E7A4F9B">
            <w:pPr>
              <w:jc w:val="center"/>
              <w:rPr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9" w:type="dxa"/>
            <w:tcMar/>
          </w:tcPr>
          <w:p w:rsidRPr="00916129" w:rsidR="00830059" w:rsidP="00830059" w:rsidRDefault="00830059" w14:paraId="4E17F621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tcMar/>
          </w:tcPr>
          <w:p w:rsidR="00830059" w:rsidP="00830059" w:rsidRDefault="00830059" w14:paraId="7A4AD595" w14:textId="77777777">
            <w:pPr>
              <w:jc w:val="center"/>
              <w:rPr>
                <w:sz w:val="20"/>
                <w:szCs w:val="20"/>
              </w:rPr>
            </w:pPr>
          </w:p>
          <w:p w:rsidR="002F665D" w:rsidP="00830059" w:rsidRDefault="002F665D" w14:paraId="6286655A" w14:textId="77777777">
            <w:pPr>
              <w:jc w:val="center"/>
              <w:rPr>
                <w:sz w:val="20"/>
                <w:szCs w:val="20"/>
              </w:rPr>
            </w:pPr>
          </w:p>
          <w:p w:rsidR="002F665D" w:rsidP="00830059" w:rsidRDefault="002F665D" w14:paraId="40A92FC9" w14:textId="77777777">
            <w:pPr>
              <w:jc w:val="center"/>
              <w:rPr>
                <w:sz w:val="20"/>
                <w:szCs w:val="20"/>
              </w:rPr>
            </w:pPr>
          </w:p>
          <w:p w:rsidR="002F665D" w:rsidP="00830059" w:rsidRDefault="002F665D" w14:paraId="14EF8D74" w14:textId="77777777">
            <w:pPr>
              <w:jc w:val="center"/>
              <w:rPr>
                <w:sz w:val="20"/>
                <w:szCs w:val="20"/>
              </w:rPr>
            </w:pPr>
          </w:p>
          <w:p w:rsidR="002F665D" w:rsidP="00830059" w:rsidRDefault="002F665D" w14:paraId="6DD70D1B" w14:textId="77777777">
            <w:pPr>
              <w:jc w:val="center"/>
              <w:rPr>
                <w:sz w:val="20"/>
                <w:szCs w:val="20"/>
              </w:rPr>
            </w:pPr>
          </w:p>
          <w:p w:rsidRPr="00916129" w:rsidR="002F665D" w:rsidP="00830059" w:rsidRDefault="00774399" w14:paraId="084A31EC" w14:textId="149D5A8B">
            <w:pPr>
              <w:jc w:val="center"/>
              <w:rPr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Pr="00916129" w:rsidR="00C8755F" w:rsidTr="4E9A7971" w14:paraId="6F9495CF" w14:textId="77777777">
        <w:tc>
          <w:tcPr>
            <w:tcW w:w="6091" w:type="dxa"/>
            <w:tcMar/>
          </w:tcPr>
          <w:p w:rsidRPr="00916129" w:rsidR="008A025D" w:rsidP="00A96FFB" w:rsidRDefault="008A025D" w14:paraId="69B2C903" w14:textId="77777777">
            <w:pPr>
              <w:rPr>
                <w:b/>
                <w:bCs/>
                <w:sz w:val="20"/>
                <w:szCs w:val="20"/>
              </w:rPr>
            </w:pPr>
          </w:p>
          <w:p w:rsidRPr="00916129" w:rsidR="00C8755F" w:rsidP="00A96FFB" w:rsidRDefault="004071AA" w14:paraId="1914332A" w14:textId="345CDDB9">
            <w:pPr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Experience…</w:t>
            </w:r>
          </w:p>
          <w:p w:rsidR="004071AA" w:rsidP="00CA3DCF" w:rsidRDefault="000572DD" w14:paraId="4F90843B" w14:textId="60851044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Demonstrable</w:t>
            </w:r>
            <w:r w:rsidRPr="00916129" w:rsidR="004071AA">
              <w:rPr>
                <w:sz w:val="20"/>
                <w:szCs w:val="20"/>
              </w:rPr>
              <w:t xml:space="preserve"> procurement</w:t>
            </w:r>
            <w:r w:rsidR="00216CC7">
              <w:rPr>
                <w:sz w:val="20"/>
                <w:szCs w:val="20"/>
              </w:rPr>
              <w:t xml:space="preserve"> </w:t>
            </w:r>
            <w:r w:rsidRPr="00916129" w:rsidR="004071AA">
              <w:rPr>
                <w:sz w:val="20"/>
                <w:szCs w:val="20"/>
              </w:rPr>
              <w:t>leadership and management experience</w:t>
            </w:r>
            <w:r w:rsidR="005C7E5D">
              <w:rPr>
                <w:sz w:val="20"/>
                <w:szCs w:val="20"/>
              </w:rPr>
              <w:t xml:space="preserve"> within a political environment</w:t>
            </w:r>
            <w:r w:rsidRPr="00916129" w:rsidR="004071AA">
              <w:rPr>
                <w:sz w:val="20"/>
                <w:szCs w:val="20"/>
              </w:rPr>
              <w:t>, with a proven ability to lead, motivate and develop procurement function</w:t>
            </w:r>
            <w:r w:rsidR="00216CC7">
              <w:rPr>
                <w:sz w:val="20"/>
                <w:szCs w:val="20"/>
              </w:rPr>
              <w:t>s</w:t>
            </w:r>
            <w:r w:rsidRPr="00916129" w:rsidR="004071AA">
              <w:rPr>
                <w:sz w:val="20"/>
                <w:szCs w:val="20"/>
              </w:rPr>
              <w:t xml:space="preserve"> and </w:t>
            </w:r>
            <w:r w:rsidR="002112EB">
              <w:rPr>
                <w:sz w:val="20"/>
                <w:szCs w:val="20"/>
              </w:rPr>
              <w:t xml:space="preserve">improve the </w:t>
            </w:r>
            <w:r w:rsidRPr="00916129" w:rsidR="004071AA">
              <w:rPr>
                <w:sz w:val="20"/>
                <w:szCs w:val="20"/>
              </w:rPr>
              <w:t xml:space="preserve">performance of teams and individuals. </w:t>
            </w:r>
          </w:p>
          <w:p w:rsidRPr="00CA3DCF" w:rsidR="00CE3FB7" w:rsidP="0062054B" w:rsidRDefault="0062054B" w14:paraId="2785814D" w14:textId="725C685F">
            <w:pPr>
              <w:pStyle w:val="ListParagraph"/>
              <w:numPr>
                <w:ilvl w:val="0"/>
                <w:numId w:val="26"/>
              </w:numPr>
              <w:spacing w:after="160"/>
            </w:pPr>
            <w:r>
              <w:rPr>
                <w:sz w:val="20"/>
                <w:szCs w:val="20"/>
              </w:rPr>
              <w:t>Strong</w:t>
            </w:r>
            <w:r w:rsidRPr="0062054B" w:rsidR="003619E1">
              <w:rPr>
                <w:sz w:val="20"/>
                <w:szCs w:val="20"/>
              </w:rPr>
              <w:t xml:space="preserve"> experience of developing procurement strategy, policy and procedures that comply with relevant legislation</w:t>
            </w:r>
            <w:r w:rsidR="007556DD">
              <w:rPr>
                <w:sz w:val="20"/>
                <w:szCs w:val="20"/>
              </w:rPr>
              <w:t>,</w:t>
            </w:r>
            <w:r w:rsidR="0057739A">
              <w:rPr>
                <w:sz w:val="20"/>
                <w:szCs w:val="20"/>
              </w:rPr>
              <w:t xml:space="preserve"> and </w:t>
            </w:r>
            <w:r w:rsidR="007556DD">
              <w:rPr>
                <w:sz w:val="20"/>
                <w:szCs w:val="20"/>
              </w:rPr>
              <w:t>we</w:t>
            </w:r>
            <w:r w:rsidR="0057739A">
              <w:rPr>
                <w:sz w:val="20"/>
                <w:szCs w:val="20"/>
              </w:rPr>
              <w:t>re implemented with supporting and developmental improvement frameworks</w:t>
            </w:r>
            <w:r w:rsidR="00117B98">
              <w:rPr>
                <w:sz w:val="20"/>
                <w:szCs w:val="20"/>
              </w:rPr>
              <w:t xml:space="preserve"> with</w:t>
            </w:r>
            <w:r w:rsidR="004D7C9B">
              <w:rPr>
                <w:sz w:val="20"/>
                <w:szCs w:val="20"/>
              </w:rPr>
              <w:t xml:space="preserve"> transparent,</w:t>
            </w:r>
            <w:r w:rsidR="00117B98">
              <w:rPr>
                <w:sz w:val="20"/>
                <w:szCs w:val="20"/>
              </w:rPr>
              <w:t xml:space="preserve"> </w:t>
            </w:r>
            <w:r w:rsidR="004D7C9B">
              <w:rPr>
                <w:sz w:val="20"/>
                <w:szCs w:val="20"/>
              </w:rPr>
              <w:t>robust performance measures</w:t>
            </w:r>
            <w:r w:rsidR="007556DD">
              <w:rPr>
                <w:sz w:val="20"/>
                <w:szCs w:val="20"/>
              </w:rPr>
              <w:t>.</w:t>
            </w:r>
          </w:p>
          <w:p w:rsidR="00221218" w:rsidP="00CA3DCF" w:rsidRDefault="004071AA" w14:paraId="255CB071" w14:textId="4568B2EA">
            <w:pPr>
              <w:pStyle w:val="ListParagraph"/>
              <w:numPr>
                <w:ilvl w:val="0"/>
                <w:numId w:val="26"/>
              </w:numPr>
              <w:rPr>
                <w:color w:val="000000" w:themeColor="text1"/>
                <w:sz w:val="20"/>
                <w:szCs w:val="20"/>
              </w:rPr>
            </w:pPr>
            <w:r w:rsidRPr="00916129">
              <w:rPr>
                <w:color w:val="000000" w:themeColor="text1"/>
                <w:sz w:val="20"/>
                <w:szCs w:val="20"/>
              </w:rPr>
              <w:t xml:space="preserve">Broad, in-depth experience in </w:t>
            </w:r>
            <w:r w:rsidR="00E070E5">
              <w:rPr>
                <w:color w:val="000000" w:themeColor="text1"/>
                <w:sz w:val="20"/>
                <w:szCs w:val="20"/>
              </w:rPr>
              <w:t>p</w:t>
            </w:r>
            <w:r w:rsidRPr="00916129">
              <w:rPr>
                <w:color w:val="000000" w:themeColor="text1"/>
                <w:sz w:val="20"/>
                <w:szCs w:val="20"/>
              </w:rPr>
              <w:t>rocurement, including relevant operational experience</w:t>
            </w:r>
            <w:r w:rsidR="001B7A96">
              <w:rPr>
                <w:color w:val="000000" w:themeColor="text1"/>
                <w:sz w:val="20"/>
                <w:szCs w:val="20"/>
              </w:rPr>
              <w:t xml:space="preserve"> across frameworks, sourcing, specialist </w:t>
            </w:r>
            <w:r w:rsidR="003002D1">
              <w:rPr>
                <w:color w:val="000000" w:themeColor="text1"/>
                <w:sz w:val="20"/>
                <w:szCs w:val="20"/>
              </w:rPr>
              <w:t>areas</w:t>
            </w:r>
            <w:r w:rsidR="00C271FC">
              <w:rPr>
                <w:color w:val="000000" w:themeColor="text1"/>
                <w:sz w:val="20"/>
                <w:szCs w:val="20"/>
              </w:rPr>
              <w:t xml:space="preserve"> and strategic category management</w:t>
            </w:r>
            <w:r w:rsidR="00221218">
              <w:rPr>
                <w:color w:val="000000" w:themeColor="text1"/>
                <w:sz w:val="20"/>
                <w:szCs w:val="20"/>
              </w:rPr>
              <w:t>.</w:t>
            </w:r>
          </w:p>
          <w:p w:rsidR="004071AA" w:rsidP="00CA3DCF" w:rsidRDefault="00221218" w14:paraId="762DA2DF" w14:textId="71D000DE">
            <w:pPr>
              <w:pStyle w:val="ListParagraph"/>
              <w:numPr>
                <w:ilvl w:val="0"/>
                <w:numId w:val="26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  <w:r w:rsidRPr="00916129" w:rsidR="004071AA">
              <w:rPr>
                <w:color w:val="000000" w:themeColor="text1"/>
                <w:sz w:val="20"/>
                <w:szCs w:val="20"/>
              </w:rPr>
              <w:t>emonstra</w:t>
            </w:r>
            <w:r>
              <w:rPr>
                <w:color w:val="000000" w:themeColor="text1"/>
                <w:sz w:val="20"/>
                <w:szCs w:val="20"/>
              </w:rPr>
              <w:t>ble</w:t>
            </w:r>
            <w:r w:rsidRPr="00916129" w:rsidR="004071AA">
              <w:rPr>
                <w:color w:val="000000" w:themeColor="text1"/>
                <w:sz w:val="20"/>
                <w:szCs w:val="20"/>
              </w:rPr>
              <w:t xml:space="preserve"> wide exposure to complex p</w:t>
            </w:r>
            <w:r>
              <w:rPr>
                <w:color w:val="000000" w:themeColor="text1"/>
                <w:sz w:val="20"/>
                <w:szCs w:val="20"/>
              </w:rPr>
              <w:t>rocurement p</w:t>
            </w:r>
            <w:r w:rsidRPr="00916129" w:rsidR="004071AA">
              <w:rPr>
                <w:color w:val="000000" w:themeColor="text1"/>
                <w:sz w:val="20"/>
                <w:szCs w:val="20"/>
              </w:rPr>
              <w:t xml:space="preserve">ractices gained working at a senior level within a large, complex organisation. </w:t>
            </w:r>
          </w:p>
          <w:p w:rsidRPr="007F6174" w:rsidR="007F6174" w:rsidP="007F6174" w:rsidRDefault="007F6174" w14:paraId="39B85A8A" w14:textId="77777777">
            <w:pPr>
              <w:pStyle w:val="ListParagraph"/>
              <w:numPr>
                <w:ilvl w:val="0"/>
                <w:numId w:val="26"/>
              </w:numPr>
              <w:rPr>
                <w:color w:val="000000" w:themeColor="text1"/>
                <w:sz w:val="20"/>
                <w:szCs w:val="20"/>
              </w:rPr>
            </w:pPr>
            <w:r w:rsidRPr="007F6174">
              <w:rPr>
                <w:color w:val="000000" w:themeColor="text1"/>
                <w:sz w:val="20"/>
                <w:szCs w:val="20"/>
              </w:rPr>
              <w:t xml:space="preserve">Demonstrates extensive knowledge and experience of when and how to engage in complex negotiations across </w:t>
            </w:r>
          </w:p>
          <w:p w:rsidRPr="00916129" w:rsidR="007F6174" w:rsidP="007F6174" w:rsidRDefault="007F6174" w14:paraId="4876005F" w14:textId="707634A6">
            <w:pPr>
              <w:pStyle w:val="ListParagraph"/>
              <w:rPr>
                <w:color w:val="000000" w:themeColor="text1"/>
                <w:sz w:val="20"/>
                <w:szCs w:val="20"/>
              </w:rPr>
            </w:pPr>
            <w:r w:rsidRPr="007F6174">
              <w:rPr>
                <w:color w:val="000000" w:themeColor="text1"/>
                <w:sz w:val="20"/>
                <w:szCs w:val="20"/>
              </w:rPr>
              <w:t>multiple projects and programmes.</w:t>
            </w:r>
          </w:p>
          <w:p w:rsidRPr="00916129" w:rsidR="004071AA" w:rsidP="00CA3DCF" w:rsidRDefault="004071AA" w14:paraId="371CC27C" w14:textId="26BEE462">
            <w:pPr>
              <w:pStyle w:val="ListParagraph"/>
              <w:numPr>
                <w:ilvl w:val="0"/>
                <w:numId w:val="26"/>
              </w:numPr>
              <w:rPr>
                <w:color w:val="000000" w:themeColor="text1"/>
                <w:sz w:val="20"/>
                <w:szCs w:val="20"/>
              </w:rPr>
            </w:pPr>
            <w:r w:rsidRPr="00916129">
              <w:rPr>
                <w:color w:val="000000" w:themeColor="text1"/>
                <w:sz w:val="20"/>
                <w:szCs w:val="20"/>
              </w:rPr>
              <w:t xml:space="preserve">Proven track record of delivering against ambitious </w:t>
            </w:r>
            <w:r w:rsidR="006B4221">
              <w:rPr>
                <w:color w:val="000000" w:themeColor="text1"/>
                <w:sz w:val="20"/>
                <w:szCs w:val="20"/>
              </w:rPr>
              <w:t>efficiency</w:t>
            </w:r>
            <w:r w:rsidRPr="00916129">
              <w:rPr>
                <w:color w:val="000000" w:themeColor="text1"/>
                <w:sz w:val="20"/>
                <w:szCs w:val="20"/>
              </w:rPr>
              <w:t xml:space="preserve"> targets and helping </w:t>
            </w:r>
            <w:r w:rsidR="00341278">
              <w:rPr>
                <w:color w:val="000000" w:themeColor="text1"/>
                <w:sz w:val="20"/>
                <w:szCs w:val="20"/>
              </w:rPr>
              <w:t>(</w:t>
            </w:r>
            <w:r w:rsidRPr="00916129">
              <w:rPr>
                <w:color w:val="000000" w:themeColor="text1"/>
                <w:sz w:val="20"/>
                <w:szCs w:val="20"/>
              </w:rPr>
              <w:t>local government</w:t>
            </w:r>
            <w:r w:rsidR="00341278">
              <w:rPr>
                <w:color w:val="000000" w:themeColor="text1"/>
                <w:sz w:val="20"/>
                <w:szCs w:val="20"/>
              </w:rPr>
              <w:t>)</w:t>
            </w:r>
            <w:r w:rsidRPr="00916129">
              <w:rPr>
                <w:color w:val="000000" w:themeColor="text1"/>
                <w:sz w:val="20"/>
                <w:szCs w:val="20"/>
              </w:rPr>
              <w:t xml:space="preserve"> services achieve </w:t>
            </w:r>
            <w:r w:rsidR="00F7698A">
              <w:rPr>
                <w:color w:val="000000" w:themeColor="text1"/>
                <w:sz w:val="20"/>
                <w:szCs w:val="20"/>
              </w:rPr>
              <w:t xml:space="preserve">impactful </w:t>
            </w:r>
            <w:r w:rsidRPr="00916129">
              <w:rPr>
                <w:color w:val="000000" w:themeColor="text1"/>
                <w:sz w:val="20"/>
                <w:szCs w:val="20"/>
              </w:rPr>
              <w:t xml:space="preserve">outcomes. </w:t>
            </w:r>
          </w:p>
          <w:p w:rsidRPr="00916129" w:rsidR="004071AA" w:rsidP="00CA3DCF" w:rsidRDefault="004071AA" w14:paraId="1C98B5E1" w14:textId="3C33686F">
            <w:pPr>
              <w:pStyle w:val="ListParagraph"/>
              <w:numPr>
                <w:ilvl w:val="0"/>
                <w:numId w:val="26"/>
              </w:numPr>
              <w:rPr>
                <w:color w:val="000000" w:themeColor="text1"/>
                <w:sz w:val="20"/>
                <w:szCs w:val="20"/>
              </w:rPr>
            </w:pPr>
            <w:r w:rsidRPr="00916129">
              <w:rPr>
                <w:color w:val="000000" w:themeColor="text1"/>
                <w:sz w:val="20"/>
                <w:szCs w:val="20"/>
              </w:rPr>
              <w:t>Excellent understanding and ability to develop and implement effective performance management and quality assurance frameworks</w:t>
            </w:r>
            <w:r w:rsidR="00413245">
              <w:rPr>
                <w:color w:val="000000" w:themeColor="text1"/>
                <w:sz w:val="20"/>
                <w:szCs w:val="20"/>
              </w:rPr>
              <w:t>, that drive performance, within a procurement context, delivering to wider corporate priorities.</w:t>
            </w:r>
          </w:p>
          <w:p w:rsidR="00E911C3" w:rsidP="00CA3DCF" w:rsidRDefault="004071AA" w14:paraId="4CAD910E" w14:textId="2AE53F68">
            <w:pPr>
              <w:pStyle w:val="ListParagraph"/>
              <w:numPr>
                <w:ilvl w:val="0"/>
                <w:numId w:val="26"/>
              </w:numPr>
              <w:rPr>
                <w:color w:val="000000" w:themeColor="text1"/>
                <w:sz w:val="20"/>
                <w:szCs w:val="20"/>
              </w:rPr>
            </w:pPr>
            <w:r w:rsidRPr="00916129">
              <w:rPr>
                <w:color w:val="000000" w:themeColor="text1"/>
                <w:sz w:val="20"/>
                <w:szCs w:val="20"/>
              </w:rPr>
              <w:t>A</w:t>
            </w:r>
            <w:r w:rsidR="00B82D74">
              <w:rPr>
                <w:color w:val="000000" w:themeColor="text1"/>
                <w:sz w:val="20"/>
                <w:szCs w:val="20"/>
              </w:rPr>
              <w:t xml:space="preserve"> robust</w:t>
            </w:r>
            <w:r w:rsidRPr="00916129">
              <w:rPr>
                <w:color w:val="000000" w:themeColor="text1"/>
                <w:sz w:val="20"/>
                <w:szCs w:val="20"/>
              </w:rPr>
              <w:t xml:space="preserve"> understanding and commitment to </w:t>
            </w:r>
            <w:r w:rsidR="00645DC4">
              <w:rPr>
                <w:color w:val="000000" w:themeColor="text1"/>
                <w:sz w:val="20"/>
                <w:szCs w:val="20"/>
              </w:rPr>
              <w:t>service improvement</w:t>
            </w:r>
            <w:r w:rsidR="00E911C3">
              <w:rPr>
                <w:color w:val="000000" w:themeColor="text1"/>
                <w:sz w:val="20"/>
                <w:szCs w:val="20"/>
              </w:rPr>
              <w:t xml:space="preserve"> through quantitative</w:t>
            </w:r>
            <w:r w:rsidR="006B281A">
              <w:rPr>
                <w:color w:val="000000" w:themeColor="text1"/>
                <w:sz w:val="20"/>
                <w:szCs w:val="20"/>
              </w:rPr>
              <w:t xml:space="preserve"> and</w:t>
            </w:r>
            <w:r w:rsidR="00E911C3">
              <w:rPr>
                <w:color w:val="000000" w:themeColor="text1"/>
                <w:sz w:val="20"/>
                <w:szCs w:val="20"/>
              </w:rPr>
              <w:t xml:space="preserve"> qualitative data</w:t>
            </w:r>
            <w:r w:rsidR="006B281A">
              <w:rPr>
                <w:color w:val="000000" w:themeColor="text1"/>
                <w:sz w:val="20"/>
                <w:szCs w:val="20"/>
              </w:rPr>
              <w:t xml:space="preserve">, and </w:t>
            </w:r>
            <w:r w:rsidRPr="00916129" w:rsidR="00E911C3">
              <w:rPr>
                <w:color w:val="000000" w:themeColor="text1"/>
                <w:sz w:val="20"/>
                <w:szCs w:val="20"/>
              </w:rPr>
              <w:t xml:space="preserve">effective customer </w:t>
            </w:r>
            <w:r w:rsidR="00D01D43">
              <w:rPr>
                <w:color w:val="000000" w:themeColor="text1"/>
                <w:sz w:val="20"/>
                <w:szCs w:val="20"/>
              </w:rPr>
              <w:t xml:space="preserve">and citizen </w:t>
            </w:r>
            <w:r w:rsidRPr="00916129" w:rsidR="00E911C3">
              <w:rPr>
                <w:color w:val="000000" w:themeColor="text1"/>
                <w:sz w:val="20"/>
                <w:szCs w:val="20"/>
              </w:rPr>
              <w:t>engagement.</w:t>
            </w:r>
          </w:p>
          <w:p w:rsidRPr="006B5AAC" w:rsidR="00EA30D7" w:rsidP="009062E4" w:rsidRDefault="0064683F" w14:paraId="6D2CD97F" w14:textId="711C76D1">
            <w:pPr>
              <w:pStyle w:val="ListParagraph"/>
              <w:numPr>
                <w:ilvl w:val="0"/>
                <w:numId w:val="26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Demonstrable experience of service</w:t>
            </w:r>
            <w:r w:rsidR="00645DC4">
              <w:rPr>
                <w:color w:val="000000" w:themeColor="text1"/>
                <w:sz w:val="20"/>
                <w:szCs w:val="20"/>
              </w:rPr>
              <w:t xml:space="preserve"> redesign and change management </w:t>
            </w:r>
            <w:r w:rsidR="00D01D43">
              <w:rPr>
                <w:color w:val="000000" w:themeColor="text1"/>
                <w:sz w:val="20"/>
                <w:szCs w:val="20"/>
              </w:rPr>
              <w:t>that delivery improved ways of working.</w:t>
            </w:r>
          </w:p>
        </w:tc>
        <w:tc>
          <w:tcPr>
            <w:tcW w:w="1440" w:type="dxa"/>
            <w:tcMar/>
          </w:tcPr>
          <w:p w:rsidRPr="00916129" w:rsidR="00C8755F" w:rsidP="00830059" w:rsidRDefault="00C8755F" w14:paraId="33F6D7D8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062E4" w:rsidP="00830059" w:rsidRDefault="009062E4" w14:paraId="22DB9552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062E4" w:rsidP="00830059" w:rsidRDefault="009062E4" w14:paraId="17E6D3DC" w14:textId="644F5BDB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9062E4" w:rsidP="00830059" w:rsidRDefault="009062E4" w14:paraId="5CF28668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062E4" w:rsidP="00830059" w:rsidRDefault="009062E4" w14:paraId="308274F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062E4" w:rsidP="00830059" w:rsidRDefault="009062E4" w14:paraId="489FBFA7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3542D" w:rsidP="00830059" w:rsidRDefault="0023542D" w14:paraId="6273B81D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062E4" w:rsidP="00830059" w:rsidRDefault="009062E4" w14:paraId="4C1CFB33" w14:textId="4CB1F794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9062E4" w:rsidP="00830059" w:rsidRDefault="009062E4" w14:paraId="6BDA6397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062E4" w:rsidP="00830059" w:rsidRDefault="009062E4" w14:paraId="05CBDC57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702EB" w:rsidP="00830059" w:rsidRDefault="00F702EB" w14:paraId="7D6998A6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D7C9B" w:rsidP="00830059" w:rsidRDefault="004D7C9B" w14:paraId="1787920B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062E4" w:rsidP="00830059" w:rsidRDefault="009062E4" w14:paraId="61C9499C" w14:textId="6E46ABD6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9062E4" w:rsidP="00830059" w:rsidRDefault="009062E4" w14:paraId="321C878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702EB" w:rsidP="00830059" w:rsidRDefault="00F702EB" w14:paraId="6A4EDB79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556DD" w:rsidP="00830059" w:rsidRDefault="007556DD" w14:paraId="131F73CB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062E4" w:rsidP="00830059" w:rsidRDefault="009062E4" w14:paraId="2459BE03" w14:textId="6A4FD15B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9062E4" w:rsidP="009D338A" w:rsidRDefault="009062E4" w14:paraId="180DFD21" w14:textId="32C3AEC8">
            <w:pPr>
              <w:rPr>
                <w:b/>
                <w:bCs/>
                <w:sz w:val="20"/>
                <w:szCs w:val="20"/>
              </w:rPr>
            </w:pPr>
          </w:p>
          <w:p w:rsidR="009062E4" w:rsidP="00830059" w:rsidRDefault="009062E4" w14:paraId="2C8A4D84" w14:textId="1D055CE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F7448" w:rsidP="003F7448" w:rsidRDefault="003F7448" w14:paraId="52770320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F34D3D" w:rsidP="00830059" w:rsidRDefault="00F34D3D" w14:paraId="207C2393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34D3D" w:rsidP="00830059" w:rsidRDefault="00F34D3D" w14:paraId="671A83D7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062E4" w:rsidP="00830059" w:rsidRDefault="009062E4" w14:paraId="78FA6A36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7556DD" w:rsidP="00830059" w:rsidRDefault="007556DD" w14:paraId="044A540C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556DD" w:rsidP="00830059" w:rsidRDefault="007556DD" w14:paraId="7DC83BA6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556DD" w:rsidP="007556DD" w:rsidRDefault="007556DD" w14:paraId="44796073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221218" w:rsidP="007556DD" w:rsidRDefault="00221218" w14:paraId="67693370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21218" w:rsidP="007556DD" w:rsidRDefault="00221218" w14:paraId="458FA1F0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21218" w:rsidP="007556DD" w:rsidRDefault="00221218" w14:paraId="00C5BBFB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21218" w:rsidP="007556DD" w:rsidRDefault="00221218" w14:paraId="0C5A6D93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221218" w:rsidP="00221218" w:rsidRDefault="00221218" w14:paraId="40BF96EF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221218" w:rsidP="007556DD" w:rsidRDefault="00221218" w14:paraId="6967734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01D43" w:rsidP="007556DD" w:rsidRDefault="00D01D43" w14:paraId="4553A6DB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D01D43" w:rsidP="00D01D43" w:rsidRDefault="00D01D43" w14:paraId="4AC3E193" w14:textId="3CDA9DF0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556DD" w:rsidP="00830059" w:rsidRDefault="007556DD" w14:paraId="6CA0DF6F" w14:textId="1C7FE0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9" w:type="dxa"/>
            <w:tcMar/>
          </w:tcPr>
          <w:p w:rsidRPr="00916129" w:rsidR="00951E73" w:rsidP="00951E73" w:rsidRDefault="00951E73" w14:paraId="42A1418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51E73" w:rsidP="00951E73" w:rsidRDefault="00951E73" w14:paraId="2FE71572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51E73" w:rsidP="00951E73" w:rsidRDefault="00951E73" w14:paraId="600709A4" w14:textId="04CE30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951E73" w:rsidP="00951E73" w:rsidRDefault="00951E73" w14:paraId="0909BDF6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51E73" w:rsidP="00951E73" w:rsidRDefault="00951E73" w14:paraId="55C930A0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51E73" w:rsidP="00951E73" w:rsidRDefault="00951E73" w14:paraId="225B550D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3542D" w:rsidP="00951E73" w:rsidRDefault="0023542D" w14:paraId="0387DEE2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51E73" w:rsidP="00951E73" w:rsidRDefault="00951E73" w14:paraId="24DA8EEB" w14:textId="0C6B181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951E73" w:rsidP="00951E73" w:rsidRDefault="00951E73" w14:paraId="6FA993E0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51E73" w:rsidP="00951E73" w:rsidRDefault="00951E73" w14:paraId="579AF5A7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702EB" w:rsidP="00951E73" w:rsidRDefault="00F702EB" w14:paraId="3E9A5AE0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D7C9B" w:rsidP="00951E73" w:rsidRDefault="004D7C9B" w14:paraId="1233A330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51E73" w:rsidP="00951E73" w:rsidRDefault="00951E73" w14:paraId="6ECEFC7B" w14:textId="429D1EDD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951E73" w:rsidP="00951E73" w:rsidRDefault="00951E73" w14:paraId="15B8DB58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13990" w:rsidP="00951E73" w:rsidRDefault="00E13990" w14:paraId="6B50F764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556DD" w:rsidP="00951E73" w:rsidRDefault="007556DD" w14:paraId="3102EB63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51E73" w:rsidP="00951E73" w:rsidRDefault="00951E73" w14:paraId="6FC37EBB" w14:textId="1A470120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951E73" w:rsidP="009D338A" w:rsidRDefault="00951E73" w14:paraId="23F1689A" w14:textId="142CC500">
            <w:pPr>
              <w:rPr>
                <w:b/>
                <w:bCs/>
                <w:sz w:val="20"/>
                <w:szCs w:val="20"/>
              </w:rPr>
            </w:pPr>
          </w:p>
          <w:p w:rsidR="00951E73" w:rsidP="00951E73" w:rsidRDefault="00951E73" w14:paraId="00F01DAF" w14:textId="71CA0C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54B1A" w:rsidP="00454B1A" w:rsidRDefault="00454B1A" w14:paraId="6303A3A9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3F7448" w:rsidP="00951E73" w:rsidRDefault="003F7448" w14:paraId="6F70AEAB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3F7448" w:rsidP="00951E73" w:rsidRDefault="003F7448" w14:paraId="3212CB0A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8755F" w:rsidP="00951E73" w:rsidRDefault="00951E73" w14:paraId="5495EC4A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7556DD" w:rsidP="00951E73" w:rsidRDefault="007556DD" w14:paraId="2E0DFFA3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556DD" w:rsidP="00951E73" w:rsidRDefault="007556DD" w14:paraId="3F3BAE92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56DD" w:rsidP="007556DD" w:rsidRDefault="007556DD" w14:paraId="68B9953B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7556DD" w:rsidP="00951E73" w:rsidRDefault="007556DD" w14:paraId="13F3A642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21218" w:rsidP="00951E73" w:rsidRDefault="00221218" w14:paraId="33927990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21218" w:rsidP="00951E73" w:rsidRDefault="00221218" w14:paraId="79309881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21218" w:rsidP="00951E73" w:rsidRDefault="00221218" w14:paraId="2FC34E68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221218" w:rsidP="00221218" w:rsidRDefault="00221218" w14:paraId="72A3BDC0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221218" w:rsidP="00951E73" w:rsidRDefault="00221218" w14:paraId="5FC0A5E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01D43" w:rsidP="00951E73" w:rsidRDefault="00D01D43" w14:paraId="7F182B67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D01D43" w:rsidP="00D01D43" w:rsidRDefault="00D01D43" w14:paraId="72A8A0BA" w14:textId="1AF46ADC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22" w:type="dxa"/>
            <w:tcMar/>
          </w:tcPr>
          <w:p w:rsidRPr="00916129" w:rsidR="00C8755F" w:rsidP="00830059" w:rsidRDefault="00C8755F" w14:paraId="69F44B57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7525AB" w:rsidRDefault="007525AB" w14:paraId="51D7625D" w14:textId="77777777">
            <w:pPr>
              <w:rPr>
                <w:sz w:val="20"/>
                <w:szCs w:val="20"/>
              </w:rPr>
            </w:pPr>
          </w:p>
          <w:p w:rsidRPr="00916129" w:rsidR="007525AB" w:rsidP="0023542D" w:rsidRDefault="007525AB" w14:paraId="42DB361D" w14:textId="4C5B8E15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525AB" w:rsidP="0023542D" w:rsidRDefault="007525AB" w14:paraId="1A0FE396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23542D" w:rsidRDefault="007525AB" w14:paraId="42241CD0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23542D" w:rsidRDefault="007525AB" w14:paraId="7BEFA45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3542D" w:rsidP="0023542D" w:rsidRDefault="0023542D" w14:paraId="1D0CC49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23542D" w:rsidRDefault="007525AB" w14:paraId="61C14130" w14:textId="0E7E443E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525AB" w:rsidP="0023542D" w:rsidRDefault="007525AB" w14:paraId="5CFBC0F0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525AB" w:rsidP="0023542D" w:rsidRDefault="007525AB" w14:paraId="5D559BE1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4D7C9B" w:rsidP="0023542D" w:rsidRDefault="004D7C9B" w14:paraId="6D6E42C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702EB" w:rsidP="0023542D" w:rsidRDefault="00F702EB" w14:paraId="6B93BC30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23542D" w:rsidRDefault="007525AB" w14:paraId="33AD6F77" w14:textId="2E28BAD1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525AB" w:rsidP="0023542D" w:rsidRDefault="007525AB" w14:paraId="72A19A7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13990" w:rsidP="0023542D" w:rsidRDefault="00E13990" w14:paraId="604345A7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556DD" w:rsidP="0023542D" w:rsidRDefault="007556DD" w14:paraId="12A41534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23542D" w:rsidRDefault="007525AB" w14:paraId="686D49E1" w14:textId="496DC179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525AB" w:rsidP="0023542D" w:rsidRDefault="007525AB" w14:paraId="445DFA63" w14:textId="6F57B46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525AB" w:rsidP="0023542D" w:rsidRDefault="007525AB" w14:paraId="2550505B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54B1A" w:rsidP="00454B1A" w:rsidRDefault="00454B1A" w14:paraId="034A18E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3F7448" w:rsidP="0023542D" w:rsidRDefault="003F7448" w14:paraId="36E0C37B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3F7448" w:rsidP="0023542D" w:rsidRDefault="003F7448" w14:paraId="1EE2FABD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525AB" w:rsidP="0023542D" w:rsidRDefault="007525AB" w14:paraId="372E44AB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7556DD" w:rsidP="0023542D" w:rsidRDefault="007556DD" w14:paraId="66FC38C7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556DD" w:rsidP="0023542D" w:rsidRDefault="007556DD" w14:paraId="2A46495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56DD" w:rsidP="007556DD" w:rsidRDefault="007556DD" w14:paraId="46B5D704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7556DD" w:rsidP="0023542D" w:rsidRDefault="007556DD" w14:paraId="01874A4A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21218" w:rsidP="0023542D" w:rsidRDefault="00221218" w14:paraId="46878C3B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21218" w:rsidP="0023542D" w:rsidRDefault="00221218" w14:paraId="128B96A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21218" w:rsidP="0023542D" w:rsidRDefault="00221218" w14:paraId="1005F958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221218" w:rsidP="00221218" w:rsidRDefault="00221218" w14:paraId="503B61A9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221218" w:rsidP="0023542D" w:rsidRDefault="00221218" w14:paraId="50CA46F7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01D43" w:rsidP="0023542D" w:rsidRDefault="00D01D43" w14:paraId="6156542B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01D43" w:rsidP="00D01D43" w:rsidRDefault="00D01D43" w14:paraId="72A9C8A4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774399" w:rsidP="00FB2B9C" w:rsidRDefault="00774399" w14:paraId="7F9CAC35" w14:textId="77777777">
            <w:pPr>
              <w:rPr>
                <w:b/>
                <w:bCs/>
                <w:sz w:val="20"/>
                <w:szCs w:val="20"/>
              </w:rPr>
            </w:pPr>
          </w:p>
          <w:p w:rsidRPr="00916129" w:rsidR="00774399" w:rsidP="00D01D43" w:rsidRDefault="00774399" w14:paraId="4A2B0611" w14:textId="5FE9F4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Pr="00916129" w:rsidR="00234D42" w:rsidTr="4E9A7971" w14:paraId="64DF9D95" w14:textId="77777777">
        <w:tc>
          <w:tcPr>
            <w:tcW w:w="6091" w:type="dxa"/>
            <w:tcMar/>
          </w:tcPr>
          <w:p w:rsidRPr="00916129" w:rsidR="008A025D" w:rsidP="00A96FFB" w:rsidRDefault="008A025D" w14:paraId="14B99E30" w14:textId="77777777">
            <w:pPr>
              <w:rPr>
                <w:b/>
                <w:bCs/>
                <w:sz w:val="20"/>
                <w:szCs w:val="20"/>
              </w:rPr>
            </w:pPr>
          </w:p>
          <w:p w:rsidRPr="00916129" w:rsidR="00234D42" w:rsidP="00A96FFB" w:rsidRDefault="00234D42" w14:paraId="61FB621C" w14:textId="583C19E0">
            <w:pPr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Skills/Abilities…</w:t>
            </w:r>
          </w:p>
          <w:p w:rsidRPr="00916129" w:rsidR="00EA30D7" w:rsidP="00A96FFB" w:rsidRDefault="00EA30D7" w14:paraId="7250C178" w14:textId="77777777">
            <w:pPr>
              <w:rPr>
                <w:b/>
                <w:bCs/>
                <w:sz w:val="20"/>
                <w:szCs w:val="20"/>
              </w:rPr>
            </w:pPr>
          </w:p>
          <w:p w:rsidRPr="00916129" w:rsidR="000251B5" w:rsidP="000251B5" w:rsidRDefault="000251B5" w14:paraId="063911E9" w14:textId="77777777">
            <w:pPr>
              <w:pStyle w:val="List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916129">
              <w:rPr>
                <w:sz w:val="20"/>
                <w:szCs w:val="20"/>
              </w:rPr>
              <w:t xml:space="preserve">Expert knowledge of the Procurement Act 2023 as well as </w:t>
            </w:r>
            <w:r>
              <w:rPr>
                <w:sz w:val="20"/>
                <w:szCs w:val="20"/>
              </w:rPr>
              <w:t xml:space="preserve">delivery against </w:t>
            </w:r>
            <w:r w:rsidRPr="00916129">
              <w:rPr>
                <w:sz w:val="20"/>
                <w:szCs w:val="20"/>
              </w:rPr>
              <w:t xml:space="preserve">the National Procurement Policy Statement. </w:t>
            </w:r>
          </w:p>
          <w:p w:rsidR="005F1AA0" w:rsidP="007525AB" w:rsidRDefault="005F1AA0" w14:paraId="1295F930" w14:textId="6027CA4C">
            <w:pPr>
              <w:pStyle w:val="List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Demonstrable understanding of how procurement sits within a wider commercial</w:t>
            </w:r>
            <w:r w:rsidR="00363BE0">
              <w:rPr>
                <w:sz w:val="20"/>
                <w:szCs w:val="20"/>
              </w:rPr>
              <w:t xml:space="preserve"> delivery model.</w:t>
            </w:r>
          </w:p>
          <w:p w:rsidR="005F1AA0" w:rsidP="007525AB" w:rsidRDefault="00234D42" w14:paraId="12A3BDA0" w14:textId="69F2625D">
            <w:pPr>
              <w:pStyle w:val="List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3B8980D5">
              <w:rPr>
                <w:sz w:val="20"/>
                <w:szCs w:val="20"/>
              </w:rPr>
              <w:t xml:space="preserve">Ability to </w:t>
            </w:r>
            <w:r w:rsidRPr="3B8980D5" w:rsidR="0F5B2904">
              <w:rPr>
                <w:sz w:val="20"/>
                <w:szCs w:val="20"/>
              </w:rPr>
              <w:t>lead and</w:t>
            </w:r>
            <w:r w:rsidRPr="3B8980D5" w:rsidR="00DF7882">
              <w:rPr>
                <w:sz w:val="20"/>
                <w:szCs w:val="20"/>
              </w:rPr>
              <w:t xml:space="preserve"> </w:t>
            </w:r>
            <w:r w:rsidRPr="3B8980D5">
              <w:rPr>
                <w:sz w:val="20"/>
                <w:szCs w:val="20"/>
              </w:rPr>
              <w:t>manage a large team that support</w:t>
            </w:r>
            <w:r w:rsidRPr="3B8980D5" w:rsidR="005F1AA0">
              <w:rPr>
                <w:sz w:val="20"/>
                <w:szCs w:val="20"/>
              </w:rPr>
              <w:t>.</w:t>
            </w:r>
          </w:p>
          <w:p w:rsidRPr="00916129" w:rsidR="00234D42" w:rsidP="005F1AA0" w:rsidRDefault="00234D42" w14:paraId="2D59D1CE" w14:textId="07C4FD77">
            <w:pPr>
              <w:pStyle w:val="ListParagraph"/>
              <w:rPr>
                <w:sz w:val="20"/>
                <w:szCs w:val="20"/>
              </w:rPr>
            </w:pPr>
            <w:r w:rsidRPr="3B8980D5">
              <w:rPr>
                <w:sz w:val="20"/>
                <w:szCs w:val="20"/>
              </w:rPr>
              <w:t xml:space="preserve">complex large procurements for </w:t>
            </w:r>
            <w:r w:rsidRPr="3B8980D5" w:rsidR="4337DA15">
              <w:rPr>
                <w:sz w:val="20"/>
                <w:szCs w:val="20"/>
              </w:rPr>
              <w:t>complex organisations</w:t>
            </w:r>
            <w:r w:rsidRPr="3B8980D5" w:rsidR="00D40617">
              <w:rPr>
                <w:sz w:val="20"/>
                <w:szCs w:val="20"/>
              </w:rPr>
              <w:t xml:space="preserve"> and </w:t>
            </w:r>
            <w:r w:rsidRPr="3B8980D5">
              <w:rPr>
                <w:sz w:val="20"/>
                <w:szCs w:val="20"/>
              </w:rPr>
              <w:t xml:space="preserve">strategic partnerships. </w:t>
            </w:r>
          </w:p>
          <w:p w:rsidRPr="00916129" w:rsidR="00234D42" w:rsidP="007525AB" w:rsidRDefault="00234D42" w14:paraId="69D28B00" w14:textId="77777777">
            <w:pPr>
              <w:pStyle w:val="List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916129">
              <w:rPr>
                <w:sz w:val="20"/>
                <w:szCs w:val="20"/>
              </w:rPr>
              <w:t xml:space="preserve">Good understanding of Local Government Procurement and the key categories of spend involved. </w:t>
            </w:r>
          </w:p>
          <w:p w:rsidRPr="00916129" w:rsidR="00234D42" w:rsidP="007525AB" w:rsidRDefault="00234D42" w14:paraId="4D2B5D8F" w14:textId="12BD1B9B">
            <w:pPr>
              <w:pStyle w:val="List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916129">
              <w:rPr>
                <w:sz w:val="20"/>
                <w:szCs w:val="20"/>
              </w:rPr>
              <w:t>Strong interpersonal and influencing skills including the ability to persuade and influence partners</w:t>
            </w:r>
            <w:r w:rsidR="00B42E45">
              <w:rPr>
                <w:sz w:val="20"/>
                <w:szCs w:val="20"/>
              </w:rPr>
              <w:t>, Elected Members</w:t>
            </w:r>
            <w:r w:rsidRPr="00916129">
              <w:rPr>
                <w:sz w:val="20"/>
                <w:szCs w:val="20"/>
              </w:rPr>
              <w:t xml:space="preserve"> and stakeholders internally and externally. </w:t>
            </w:r>
          </w:p>
          <w:p w:rsidR="00B25EE9" w:rsidP="00F83C28" w:rsidRDefault="00D944A9" w14:paraId="6A7086FD" w14:textId="3C6EDBF9">
            <w:pPr>
              <w:pStyle w:val="List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D944A9">
              <w:rPr>
                <w:sz w:val="20"/>
                <w:szCs w:val="20"/>
              </w:rPr>
              <w:t>xcellent communicator, well prepared, consider</w:t>
            </w:r>
            <w:r w:rsidR="00306406">
              <w:rPr>
                <w:sz w:val="20"/>
                <w:szCs w:val="20"/>
              </w:rPr>
              <w:t xml:space="preserve">s and plans </w:t>
            </w:r>
            <w:r w:rsidRPr="00D944A9">
              <w:rPr>
                <w:sz w:val="20"/>
                <w:szCs w:val="20"/>
              </w:rPr>
              <w:t>the broad commercial and non-</w:t>
            </w:r>
            <w:r w:rsidRPr="00F83C28">
              <w:rPr>
                <w:sz w:val="20"/>
                <w:szCs w:val="20"/>
              </w:rPr>
              <w:t>commercial factors, providing advice and direction to the procurement team and others within the organisation.</w:t>
            </w:r>
          </w:p>
          <w:p w:rsidRPr="00F83C28" w:rsidR="00234D42" w:rsidP="00F83C28" w:rsidRDefault="00B25EE9" w14:paraId="0C3117CC" w14:textId="5F977CE1">
            <w:pPr>
              <w:pStyle w:val="List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evidence of </w:t>
            </w:r>
            <w:r w:rsidRPr="00F83C28" w:rsidR="5C7AC9EB">
              <w:rPr>
                <w:sz w:val="20"/>
                <w:szCs w:val="20"/>
              </w:rPr>
              <w:t xml:space="preserve">presenting </w:t>
            </w:r>
            <w:r w:rsidRPr="00F83C28" w:rsidR="043E8611">
              <w:rPr>
                <w:sz w:val="20"/>
                <w:szCs w:val="20"/>
              </w:rPr>
              <w:t>complex</w:t>
            </w:r>
            <w:r w:rsidRPr="00F83C28" w:rsidR="5FB0E8D3">
              <w:rPr>
                <w:sz w:val="20"/>
                <w:szCs w:val="20"/>
              </w:rPr>
              <w:t xml:space="preserve"> </w:t>
            </w:r>
            <w:r w:rsidRPr="00F83C28" w:rsidR="14EF3B6A">
              <w:rPr>
                <w:sz w:val="20"/>
                <w:szCs w:val="20"/>
              </w:rPr>
              <w:t>information</w:t>
            </w:r>
            <w:r w:rsidRPr="00F83C28" w:rsidR="5C7AC9EB">
              <w:rPr>
                <w:sz w:val="20"/>
                <w:szCs w:val="20"/>
              </w:rPr>
              <w:t xml:space="preserve"> and the ability to construct accurate</w:t>
            </w:r>
            <w:r w:rsidRPr="00F83C28" w:rsidR="4F951105">
              <w:rPr>
                <w:sz w:val="20"/>
                <w:szCs w:val="20"/>
              </w:rPr>
              <w:t xml:space="preserve">, detail </w:t>
            </w:r>
            <w:r w:rsidRPr="00F83C28" w:rsidR="2BFF2C14">
              <w:rPr>
                <w:sz w:val="20"/>
                <w:szCs w:val="20"/>
              </w:rPr>
              <w:t>orientated</w:t>
            </w:r>
            <w:r w:rsidRPr="00F83C28" w:rsidR="5C7AC9EB">
              <w:rPr>
                <w:sz w:val="20"/>
                <w:szCs w:val="20"/>
              </w:rPr>
              <w:t xml:space="preserve"> and concise reports to </w:t>
            </w:r>
            <w:r w:rsidRPr="00F83C28" w:rsidR="14EF3B6A">
              <w:rPr>
                <w:sz w:val="20"/>
                <w:szCs w:val="20"/>
              </w:rPr>
              <w:t xml:space="preserve">a </w:t>
            </w:r>
            <w:r w:rsidRPr="00F83C28" w:rsidR="5C7AC9EB">
              <w:rPr>
                <w:sz w:val="20"/>
                <w:szCs w:val="20"/>
              </w:rPr>
              <w:t xml:space="preserve">wide range of audiences reflecting political sensitives where appropriate. </w:t>
            </w:r>
          </w:p>
          <w:p w:rsidRPr="00916129" w:rsidR="00234D42" w:rsidP="007525AB" w:rsidRDefault="00234D42" w14:paraId="616B5778" w14:textId="77777777">
            <w:pPr>
              <w:pStyle w:val="ListParagraph"/>
              <w:numPr>
                <w:ilvl w:val="0"/>
                <w:numId w:val="27"/>
              </w:numPr>
              <w:rPr>
                <w:color w:val="000000" w:themeColor="text1"/>
                <w:sz w:val="20"/>
                <w:szCs w:val="20"/>
              </w:rPr>
            </w:pPr>
            <w:r w:rsidRPr="00916129">
              <w:rPr>
                <w:color w:val="000000" w:themeColor="text1"/>
                <w:sz w:val="20"/>
                <w:szCs w:val="20"/>
              </w:rPr>
              <w:t xml:space="preserve">Negotiating large complex contracts to successful completion and on-going management of supplier relationships. </w:t>
            </w:r>
          </w:p>
          <w:p w:rsidRPr="00916129" w:rsidR="00234D42" w:rsidP="007525AB" w:rsidRDefault="00234D42" w14:paraId="330BAEF9" w14:textId="5402D887">
            <w:pPr>
              <w:pStyle w:val="List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916129">
              <w:rPr>
                <w:sz w:val="20"/>
                <w:szCs w:val="20"/>
              </w:rPr>
              <w:t xml:space="preserve">Strong </w:t>
            </w:r>
            <w:r w:rsidRPr="00916129" w:rsidR="007525AB">
              <w:rPr>
                <w:sz w:val="20"/>
                <w:szCs w:val="20"/>
              </w:rPr>
              <w:t xml:space="preserve">procurement </w:t>
            </w:r>
            <w:r w:rsidRPr="00916129">
              <w:rPr>
                <w:sz w:val="20"/>
                <w:szCs w:val="20"/>
              </w:rPr>
              <w:t xml:space="preserve">skills that can drive change and improvement and deliver efficiency and transformation. </w:t>
            </w:r>
          </w:p>
          <w:p w:rsidRPr="00916129" w:rsidR="00234D42" w:rsidP="007525AB" w:rsidRDefault="5C7AC9EB" w14:paraId="0D1209EA" w14:textId="4CC88C0B">
            <w:pPr>
              <w:pStyle w:val="List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187137FB">
              <w:rPr>
                <w:sz w:val="20"/>
                <w:szCs w:val="20"/>
              </w:rPr>
              <w:t>A clear understanding and practical experience of leading organisationa</w:t>
            </w:r>
            <w:r w:rsidRPr="00331F3F">
              <w:rPr>
                <w:sz w:val="20"/>
                <w:szCs w:val="20"/>
              </w:rPr>
              <w:t xml:space="preserve">l </w:t>
            </w:r>
            <w:r w:rsidRPr="00331F3F" w:rsidR="7F2FA63E">
              <w:rPr>
                <w:sz w:val="20"/>
                <w:szCs w:val="20"/>
              </w:rPr>
              <w:t xml:space="preserve">wellbeing of future generations and </w:t>
            </w:r>
            <w:r w:rsidRPr="00331F3F">
              <w:rPr>
                <w:sz w:val="20"/>
                <w:szCs w:val="20"/>
              </w:rPr>
              <w:t>social value</w:t>
            </w:r>
            <w:r w:rsidRPr="00331F3F" w:rsidR="7CFDB414">
              <w:rPr>
                <w:sz w:val="20"/>
                <w:szCs w:val="20"/>
              </w:rPr>
              <w:t xml:space="preserve"> impacts</w:t>
            </w:r>
            <w:r w:rsidRPr="00331F3F">
              <w:rPr>
                <w:sz w:val="20"/>
                <w:szCs w:val="20"/>
              </w:rPr>
              <w:t xml:space="preserve"> </w:t>
            </w:r>
            <w:r w:rsidRPr="187137FB">
              <w:rPr>
                <w:sz w:val="20"/>
                <w:szCs w:val="20"/>
              </w:rPr>
              <w:t xml:space="preserve">through procurement. </w:t>
            </w:r>
          </w:p>
          <w:p w:rsidR="3D24AF9F" w:rsidP="187137FB" w:rsidRDefault="3D24AF9F" w14:paraId="3099CC06" w14:textId="4BC4890F">
            <w:pPr>
              <w:pStyle w:val="List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187137FB">
              <w:rPr>
                <w:sz w:val="20"/>
                <w:szCs w:val="20"/>
              </w:rPr>
              <w:t xml:space="preserve">Strong evidence of understanding the role and importance of </w:t>
            </w:r>
            <w:r w:rsidRPr="187137FB" w:rsidR="1A92DF15">
              <w:rPr>
                <w:sz w:val="20"/>
                <w:szCs w:val="20"/>
              </w:rPr>
              <w:t xml:space="preserve">good </w:t>
            </w:r>
            <w:r w:rsidRPr="187137FB">
              <w:rPr>
                <w:sz w:val="20"/>
                <w:szCs w:val="20"/>
              </w:rPr>
              <w:t xml:space="preserve">governance </w:t>
            </w:r>
            <w:r w:rsidRPr="187137FB" w:rsidR="73ACBB17">
              <w:rPr>
                <w:sz w:val="20"/>
                <w:szCs w:val="20"/>
              </w:rPr>
              <w:t xml:space="preserve">practice </w:t>
            </w:r>
            <w:r w:rsidRPr="187137FB">
              <w:rPr>
                <w:sz w:val="20"/>
                <w:szCs w:val="20"/>
              </w:rPr>
              <w:t>across the commercial and procurement landscape.</w:t>
            </w:r>
          </w:p>
          <w:p w:rsidRPr="00916129" w:rsidR="00EA30D7" w:rsidP="00234D42" w:rsidRDefault="00EA30D7" w14:paraId="63F9E9B5" w14:textId="632611C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Mar/>
          </w:tcPr>
          <w:p w:rsidRPr="00916129" w:rsidR="00234D42" w:rsidP="00830059" w:rsidRDefault="00234D42" w14:paraId="15CAADA3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C041E" w:rsidP="00830059" w:rsidRDefault="007C041E" w14:paraId="4F1300D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EA30D7" w:rsidP="00830059" w:rsidRDefault="00EA30D7" w14:paraId="6D0EE1CD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C041E" w:rsidP="00830059" w:rsidRDefault="007C041E" w14:paraId="2E584008" w14:textId="7D8C865B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C041E" w:rsidP="00830059" w:rsidRDefault="007C041E" w14:paraId="4C9F2F33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187137FB" w:rsidP="187137FB" w:rsidRDefault="187137FB" w14:paraId="516E32EF" w14:textId="06856AE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6402B1" w:rsidP="006402B1" w:rsidRDefault="006402B1" w14:paraId="62FD2D11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363BE0" w:rsidP="00830059" w:rsidRDefault="00363BE0" w14:paraId="25F73B4C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C041E" w:rsidP="00830059" w:rsidRDefault="007C041E" w14:paraId="1E22B638" w14:textId="7188BE3E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C041E" w:rsidP="00830059" w:rsidRDefault="007C041E" w14:paraId="295F8E1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63BE0" w:rsidP="00830059" w:rsidRDefault="00363BE0" w14:paraId="426AA124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C041E" w:rsidP="00830059" w:rsidRDefault="007C041E" w14:paraId="126D6334" w14:textId="5F686153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C041E" w:rsidP="00830059" w:rsidRDefault="007C041E" w14:paraId="14C9F6D9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C041E" w:rsidP="00830059" w:rsidRDefault="007C041E" w14:paraId="1F2033E6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C041E" w:rsidP="00830059" w:rsidRDefault="007C041E" w14:paraId="3EDDAA71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830059" w:rsidRDefault="007525AB" w14:paraId="4D1624C8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BD2B2C" w:rsidP="00BD2B2C" w:rsidRDefault="00BD2B2C" w14:paraId="147606D8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BD2B2C" w:rsidP="187137FB" w:rsidRDefault="00BD2B2C" w14:paraId="380CD22D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D2B2C" w:rsidP="187137FB" w:rsidRDefault="00BD2B2C" w14:paraId="0169F6C7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75C61" w:rsidP="00830059" w:rsidRDefault="00C75C61" w14:paraId="1F93DB48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C041E" w:rsidP="00830059" w:rsidRDefault="007C041E" w14:paraId="6584CB09" w14:textId="03D50F93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C041E" w:rsidP="00830059" w:rsidRDefault="007C041E" w14:paraId="4185EFF8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830059" w:rsidRDefault="007525AB" w14:paraId="61D3E566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63BE0" w:rsidP="00830059" w:rsidRDefault="00363BE0" w14:paraId="08E8B6AA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C041E" w:rsidP="00830059" w:rsidRDefault="007C041E" w14:paraId="752291CB" w14:textId="4B86AEB2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C041E" w:rsidP="00830059" w:rsidRDefault="007C041E" w14:paraId="158BD0BD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40F36" w:rsidP="00830059" w:rsidRDefault="00E40F36" w14:paraId="1091C5B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C041E" w:rsidP="00830059" w:rsidRDefault="007C041E" w14:paraId="6443738A" w14:textId="16AE0D0A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9A7646" w:rsidP="00830059" w:rsidRDefault="009A7646" w14:paraId="47E69756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A7646" w:rsidP="187137FB" w:rsidRDefault="57C928C2" w14:paraId="28AF0C3A" w14:textId="158A2C5B">
            <w:pPr>
              <w:jc w:val="center"/>
              <w:rPr>
                <w:b/>
                <w:bCs/>
                <w:sz w:val="20"/>
                <w:szCs w:val="20"/>
              </w:rPr>
            </w:pPr>
            <w:r w:rsidRPr="187137FB">
              <w:rPr>
                <w:b/>
                <w:bCs/>
                <w:sz w:val="20"/>
                <w:szCs w:val="20"/>
              </w:rPr>
              <w:t>X</w:t>
            </w:r>
          </w:p>
          <w:p w:rsidRPr="00916129" w:rsidR="009A7646" w:rsidP="187137FB" w:rsidRDefault="009A7646" w14:paraId="5636E4E3" w14:textId="1176CAE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A7646" w:rsidP="187137FB" w:rsidRDefault="009A7646" w14:paraId="051A21C9" w14:textId="78B1429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A7646" w:rsidP="187137FB" w:rsidRDefault="01FC2A95" w14:paraId="68A84FD5" w14:textId="74489E99">
            <w:pPr>
              <w:jc w:val="center"/>
              <w:rPr>
                <w:b/>
                <w:bCs/>
                <w:sz w:val="20"/>
                <w:szCs w:val="20"/>
              </w:rPr>
            </w:pPr>
            <w:r w:rsidRPr="187137FB">
              <w:rPr>
                <w:b/>
                <w:bCs/>
                <w:sz w:val="20"/>
                <w:szCs w:val="20"/>
              </w:rPr>
              <w:t>X</w:t>
            </w:r>
          </w:p>
          <w:p w:rsidRPr="00916129" w:rsidR="009A7646" w:rsidP="00830059" w:rsidRDefault="009A7646" w14:paraId="0587BF7E" w14:textId="7B103C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9" w:type="dxa"/>
            <w:tcMar/>
          </w:tcPr>
          <w:p w:rsidRPr="00916129" w:rsidR="00234D42" w:rsidP="00951E73" w:rsidRDefault="00234D42" w14:paraId="4F9C322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C041E" w:rsidP="00951E73" w:rsidRDefault="007C041E" w14:paraId="0798041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EA30D7" w:rsidP="007C041E" w:rsidRDefault="00EA30D7" w14:paraId="73C8182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C041E" w:rsidP="007C041E" w:rsidRDefault="007C041E" w14:paraId="6DE2C937" w14:textId="34A3A43A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C041E" w:rsidP="007C041E" w:rsidRDefault="007C041E" w14:paraId="304E2669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187137FB" w:rsidP="187137FB" w:rsidRDefault="187137FB" w14:paraId="465F39C8" w14:textId="3B5DC3D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6402B1" w:rsidP="006402B1" w:rsidRDefault="006402B1" w14:paraId="0274CDF2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363BE0" w:rsidP="007C041E" w:rsidRDefault="00363BE0" w14:paraId="65BAD40D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C041E" w:rsidP="007C041E" w:rsidRDefault="007C041E" w14:paraId="4124657B" w14:textId="18AAA64F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C041E" w:rsidP="007C041E" w:rsidRDefault="007C041E" w14:paraId="2C5609A2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63BE0" w:rsidP="007C041E" w:rsidRDefault="00363BE0" w14:paraId="6DA251D8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C041E" w:rsidP="007C041E" w:rsidRDefault="007C041E" w14:paraId="04AA5395" w14:textId="061BA555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C041E" w:rsidP="007C041E" w:rsidRDefault="007C041E" w14:paraId="7EBECF6D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C041E" w:rsidP="007C041E" w:rsidRDefault="007C041E" w14:paraId="79288EF1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C041E" w:rsidP="007C041E" w:rsidRDefault="007C041E" w14:paraId="2400A79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187137FB" w:rsidP="187137FB" w:rsidRDefault="187137FB" w14:paraId="146C7B93" w14:textId="0BFC035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BD2B2C" w:rsidP="00BD2B2C" w:rsidRDefault="00BD2B2C" w14:paraId="30994EEA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BD2B2C" w:rsidP="007C041E" w:rsidRDefault="00BD2B2C" w14:paraId="2895807A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BD2B2C" w:rsidP="007C041E" w:rsidRDefault="00BD2B2C" w14:paraId="4E0E3612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75C61" w:rsidP="007C041E" w:rsidRDefault="00C75C61" w14:paraId="4B09919B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C041E" w:rsidP="007C041E" w:rsidRDefault="007C041E" w14:paraId="482B19D0" w14:textId="1DB5830F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C041E" w:rsidP="007C041E" w:rsidRDefault="007C041E" w14:paraId="388A09F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7C041E" w:rsidRDefault="007525AB" w14:paraId="3D395A79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402B1" w:rsidP="007C041E" w:rsidRDefault="006402B1" w14:paraId="78CCE76A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C041E" w:rsidP="007C041E" w:rsidRDefault="007C041E" w14:paraId="22AE2F6A" w14:textId="3BB70F26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C041E" w:rsidP="007C041E" w:rsidRDefault="007C041E" w14:paraId="0F5DBCB1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26185" w:rsidP="007C041E" w:rsidRDefault="00826185" w14:paraId="793F8702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C041E" w:rsidP="007C041E" w:rsidRDefault="007C041E" w14:paraId="2D42E120" w14:textId="0F1D7C8B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9A7646" w:rsidP="007C041E" w:rsidRDefault="009A7646" w14:paraId="55665AC4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A7646" w:rsidP="187137FB" w:rsidRDefault="57C928C2" w14:paraId="67AFD7F2" w14:textId="2037656A">
            <w:pPr>
              <w:jc w:val="center"/>
              <w:rPr>
                <w:b/>
                <w:bCs/>
                <w:sz w:val="20"/>
                <w:szCs w:val="20"/>
              </w:rPr>
            </w:pPr>
            <w:r w:rsidRPr="187137FB">
              <w:rPr>
                <w:b/>
                <w:bCs/>
                <w:sz w:val="20"/>
                <w:szCs w:val="20"/>
              </w:rPr>
              <w:t>X</w:t>
            </w:r>
          </w:p>
          <w:p w:rsidRPr="00916129" w:rsidR="009A7646" w:rsidP="187137FB" w:rsidRDefault="009A7646" w14:paraId="643990BE" w14:textId="58628B6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A7646" w:rsidP="187137FB" w:rsidRDefault="009A7646" w14:paraId="17E2B84F" w14:textId="700F741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A7646" w:rsidP="187137FB" w:rsidRDefault="7506025C" w14:paraId="468D8173" w14:textId="74489E99">
            <w:pPr>
              <w:jc w:val="center"/>
              <w:rPr>
                <w:b/>
                <w:bCs/>
                <w:sz w:val="20"/>
                <w:szCs w:val="20"/>
              </w:rPr>
            </w:pPr>
            <w:r w:rsidRPr="187137FB">
              <w:rPr>
                <w:b/>
                <w:bCs/>
                <w:sz w:val="20"/>
                <w:szCs w:val="20"/>
              </w:rPr>
              <w:t>X</w:t>
            </w:r>
          </w:p>
          <w:p w:rsidRPr="00916129" w:rsidR="009A7646" w:rsidP="007C041E" w:rsidRDefault="009A7646" w14:paraId="43C9E61E" w14:textId="561695E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tcMar/>
          </w:tcPr>
          <w:p w:rsidRPr="00916129" w:rsidR="00234D42" w:rsidP="00830059" w:rsidRDefault="00234D42" w14:paraId="567791F7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830059" w:rsidRDefault="007525AB" w14:paraId="3BBF776D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830059" w:rsidRDefault="007525AB" w14:paraId="58486C31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830059" w:rsidRDefault="007525AB" w14:paraId="713DAA61" w14:textId="2522C16A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525AB" w:rsidP="00830059" w:rsidRDefault="007525AB" w14:paraId="4D7E40F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187137FB" w:rsidP="187137FB" w:rsidRDefault="187137FB" w14:paraId="25DF07E7" w14:textId="72DC54F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6402B1" w:rsidP="006402B1" w:rsidRDefault="006402B1" w14:paraId="1B47D956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363BE0" w:rsidP="00830059" w:rsidRDefault="00363BE0" w14:paraId="2093C139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830059" w:rsidRDefault="007525AB" w14:paraId="58322732" w14:textId="4B65EF22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525AB" w:rsidP="00830059" w:rsidRDefault="007525AB" w14:paraId="54DAB87A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63BE0" w:rsidP="00830059" w:rsidRDefault="00363BE0" w14:paraId="6A29AB7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830059" w:rsidRDefault="007525AB" w14:paraId="7A10D811" w14:textId="2DB7404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525AB" w:rsidP="00830059" w:rsidRDefault="007525AB" w14:paraId="7375E18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830059" w:rsidRDefault="007525AB" w14:paraId="6B9C0DD1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525AB" w:rsidP="00830059" w:rsidRDefault="007525AB" w14:paraId="74544449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830059" w:rsidRDefault="007525AB" w14:paraId="688E28B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2F3808" w:rsidP="002F3808" w:rsidRDefault="002F3808" w14:paraId="53BB039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="00BD2B2C" w:rsidP="187137FB" w:rsidRDefault="00BD2B2C" w14:paraId="505E9399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D2B2C" w:rsidP="187137FB" w:rsidRDefault="00BD2B2C" w14:paraId="61E46618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75C61" w:rsidP="00830059" w:rsidRDefault="00C75C61" w14:paraId="7B9EA182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830059" w:rsidRDefault="007525AB" w14:paraId="53F4E36A" w14:textId="3CCA57FB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525AB" w:rsidP="00830059" w:rsidRDefault="007525AB" w14:paraId="4C442F8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830059" w:rsidRDefault="007525AB" w14:paraId="1F560F34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402B1" w:rsidP="00830059" w:rsidRDefault="006402B1" w14:paraId="527FCA04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830059" w:rsidRDefault="007525AB" w14:paraId="2218ABE2" w14:textId="78B4FDF6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7525AB" w:rsidP="00830059" w:rsidRDefault="007525AB" w14:paraId="79B75B51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26185" w:rsidP="00830059" w:rsidRDefault="00826185" w14:paraId="3730015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7525AB" w:rsidP="00830059" w:rsidRDefault="007525AB" w14:paraId="571D634B" w14:textId="152B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916129">
              <w:rPr>
                <w:b/>
                <w:bCs/>
                <w:sz w:val="20"/>
                <w:szCs w:val="20"/>
              </w:rPr>
              <w:t>X</w:t>
            </w:r>
          </w:p>
          <w:p w:rsidRPr="00916129" w:rsidR="009A7646" w:rsidP="00830059" w:rsidRDefault="009A7646" w14:paraId="7A19A289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A7646" w:rsidP="187137FB" w:rsidRDefault="57C928C2" w14:paraId="50732100" w14:textId="4C744643">
            <w:pPr>
              <w:jc w:val="center"/>
              <w:rPr>
                <w:b/>
                <w:bCs/>
                <w:sz w:val="20"/>
                <w:szCs w:val="20"/>
              </w:rPr>
            </w:pPr>
            <w:r w:rsidRPr="187137FB">
              <w:rPr>
                <w:b/>
                <w:bCs/>
                <w:sz w:val="20"/>
                <w:szCs w:val="20"/>
              </w:rPr>
              <w:t>X</w:t>
            </w:r>
          </w:p>
          <w:p w:rsidRPr="00916129" w:rsidR="009A7646" w:rsidP="187137FB" w:rsidRDefault="009A7646" w14:paraId="76F19C8A" w14:textId="070C7A0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A7646" w:rsidP="187137FB" w:rsidRDefault="009A7646" w14:paraId="3BB92334" w14:textId="2F359A5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916129" w:rsidR="009A7646" w:rsidP="187137FB" w:rsidRDefault="01C01F21" w14:paraId="7A826CF3" w14:textId="74489E99">
            <w:pPr>
              <w:jc w:val="center"/>
              <w:rPr>
                <w:b/>
                <w:bCs/>
                <w:sz w:val="20"/>
                <w:szCs w:val="20"/>
              </w:rPr>
            </w:pPr>
            <w:r w:rsidRPr="187137FB">
              <w:rPr>
                <w:b/>
                <w:bCs/>
                <w:sz w:val="20"/>
                <w:szCs w:val="20"/>
              </w:rPr>
              <w:t>X</w:t>
            </w:r>
          </w:p>
          <w:p w:rsidRPr="00916129" w:rsidR="009A7646" w:rsidP="00830059" w:rsidRDefault="009A7646" w14:paraId="338DE038" w14:textId="230076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Pr="00916129" w:rsidR="00805CAF" w:rsidP="00A96FFB" w:rsidRDefault="00805CAF" w14:paraId="0BFE09B0" w14:textId="77777777">
      <w:pPr>
        <w:rPr>
          <w:rFonts w:cs="Calibri"/>
          <w:sz w:val="20"/>
          <w:szCs w:val="20"/>
        </w:rPr>
      </w:pPr>
    </w:p>
    <w:p w:rsidRPr="00916129" w:rsidR="006C58C6" w:rsidP="00A96FFB" w:rsidRDefault="006C58C6" w14:paraId="2AA6C79B" w14:textId="1C31E0FB">
      <w:pPr>
        <w:rPr>
          <w:rFonts w:cs="Calibri"/>
          <w:color w:val="000000" w:themeColor="text1"/>
          <w:sz w:val="20"/>
          <w:szCs w:val="20"/>
        </w:rPr>
      </w:pPr>
      <w:r w:rsidRPr="00916129">
        <w:rPr>
          <w:rFonts w:cs="Calibri"/>
          <w:b/>
          <w:bCs/>
          <w:color w:val="000000" w:themeColor="text1"/>
          <w:kern w:val="0"/>
          <w:sz w:val="20"/>
          <w:szCs w:val="20"/>
          <w:lang w:val="en-US"/>
        </w:rPr>
        <w:t>Working Conditions:</w:t>
      </w:r>
    </w:p>
    <w:p w:rsidRPr="00916129" w:rsidR="006C58C6" w:rsidP="00A96FFB" w:rsidRDefault="006C58C6" w14:paraId="6867CD75" w14:textId="77777777">
      <w:pPr>
        <w:rPr>
          <w:rFonts w:cs="Calibri"/>
          <w:color w:val="000000" w:themeColor="text1"/>
          <w:sz w:val="20"/>
          <w:szCs w:val="20"/>
        </w:rPr>
      </w:pPr>
    </w:p>
    <w:p w:rsidRPr="00916129" w:rsidR="006C58C6" w:rsidP="006C58C6" w:rsidRDefault="006C58C6" w14:paraId="0C227C33" w14:textId="77777777">
      <w:pPr>
        <w:autoSpaceDE w:val="0"/>
        <w:autoSpaceDN w:val="0"/>
        <w:adjustRightInd w:val="0"/>
        <w:jc w:val="both"/>
        <w:rPr>
          <w:rFonts w:cs="Calibri"/>
          <w:color w:val="000000" w:themeColor="text1"/>
          <w:kern w:val="0"/>
          <w:sz w:val="20"/>
          <w:szCs w:val="20"/>
          <w:lang w:val="en-US"/>
        </w:rPr>
      </w:pPr>
      <w:r w:rsidRPr="00916129">
        <w:rPr>
          <w:rFonts w:cs="Calibri"/>
          <w:color w:val="000000" w:themeColor="text1"/>
          <w:kern w:val="0"/>
          <w:sz w:val="20"/>
          <w:szCs w:val="20"/>
          <w:lang w:val="en-US"/>
        </w:rPr>
        <w:t xml:space="preserve">This role involves working within a dynamic and supportive local authority environment. Candidates should be prepared for the following conditions: </w:t>
      </w:r>
    </w:p>
    <w:p w:rsidRPr="00916129" w:rsidR="006C58C6" w:rsidP="006C58C6" w:rsidRDefault="006C58C6" w14:paraId="05DD0C03" w14:textId="77777777">
      <w:pPr>
        <w:jc w:val="both"/>
        <w:rPr>
          <w:rFonts w:cs="Calibri"/>
          <w:color w:val="000000" w:themeColor="text1"/>
          <w:sz w:val="20"/>
          <w:szCs w:val="20"/>
        </w:rPr>
      </w:pPr>
    </w:p>
    <w:p w:rsidRPr="00916129" w:rsidR="006C58C6" w:rsidP="006C58C6" w:rsidRDefault="006C58C6" w14:paraId="392AF5DD" w14:textId="77777777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347" w:hanging="347"/>
        <w:jc w:val="both"/>
        <w:rPr>
          <w:rFonts w:cs="Calibri"/>
          <w:color w:val="000000" w:themeColor="text1"/>
          <w:kern w:val="0"/>
          <w:sz w:val="20"/>
          <w:szCs w:val="20"/>
          <w:lang w:val="en-US"/>
        </w:rPr>
      </w:pPr>
      <w:r w:rsidRPr="00916129">
        <w:rPr>
          <w:rFonts w:cs="Calibri"/>
          <w:b/>
          <w:bCs/>
          <w:color w:val="000000" w:themeColor="text1"/>
          <w:kern w:val="0"/>
          <w:sz w:val="20"/>
          <w:szCs w:val="20"/>
          <w:lang w:val="en-US"/>
        </w:rPr>
        <w:t xml:space="preserve">Work Hours: </w:t>
      </w:r>
      <w:r w:rsidRPr="00916129">
        <w:rPr>
          <w:rFonts w:cs="Calibri"/>
          <w:color w:val="000000" w:themeColor="text1"/>
          <w:kern w:val="0"/>
          <w:sz w:val="20"/>
          <w:szCs w:val="20"/>
          <w:lang w:val="en-US"/>
        </w:rPr>
        <w:t xml:space="preserve">Standard working hours are 37, with occasional requirements for evening or weekend work to meet project deadlines or attend community events. </w:t>
      </w:r>
    </w:p>
    <w:p w:rsidRPr="00916129" w:rsidR="006C58C6" w:rsidP="006C58C6" w:rsidRDefault="006C58C6" w14:paraId="4026FE25" w14:textId="3912B8FD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347" w:hanging="347"/>
        <w:jc w:val="both"/>
        <w:rPr>
          <w:rFonts w:cs="Calibri"/>
          <w:color w:val="000000" w:themeColor="text1"/>
          <w:kern w:val="0"/>
          <w:sz w:val="20"/>
          <w:szCs w:val="20"/>
          <w:lang w:val="en-US"/>
        </w:rPr>
      </w:pPr>
      <w:r w:rsidRPr="00916129">
        <w:rPr>
          <w:rFonts w:cs="Calibri"/>
          <w:b/>
          <w:bCs/>
          <w:color w:val="000000" w:themeColor="text1"/>
          <w:kern w:val="0"/>
          <w:sz w:val="20"/>
          <w:szCs w:val="20"/>
          <w:lang w:val="en-US"/>
        </w:rPr>
        <w:t xml:space="preserve">Location: Whilst this is a hybrid role, the expectation is that you will be in the </w:t>
      </w:r>
      <w:r w:rsidRPr="00916129" w:rsidR="000A6CB9">
        <w:rPr>
          <w:rFonts w:cs="Calibri"/>
          <w:b/>
          <w:bCs/>
          <w:color w:val="000000" w:themeColor="text1"/>
          <w:kern w:val="0"/>
          <w:sz w:val="20"/>
          <w:szCs w:val="20"/>
          <w:lang w:val="en-US"/>
        </w:rPr>
        <w:t>office for</w:t>
      </w:r>
      <w:r w:rsidRPr="00916129">
        <w:rPr>
          <w:rFonts w:cs="Calibri"/>
          <w:b/>
          <w:bCs/>
          <w:color w:val="000000" w:themeColor="text1"/>
          <w:kern w:val="0"/>
          <w:sz w:val="20"/>
          <w:szCs w:val="20"/>
          <w:lang w:val="en-US"/>
        </w:rPr>
        <w:t xml:space="preserve"> a minimum of 3 days per week. </w:t>
      </w:r>
      <w:r w:rsidRPr="00916129">
        <w:rPr>
          <w:rFonts w:cs="Calibri"/>
          <w:color w:val="000000" w:themeColor="text1"/>
          <w:kern w:val="0"/>
          <w:sz w:val="20"/>
          <w:szCs w:val="20"/>
          <w:lang w:val="en-US"/>
        </w:rPr>
        <w:t>The primary work location is Cou</w:t>
      </w:r>
      <w:r w:rsidRPr="00916129" w:rsidR="002663CE">
        <w:rPr>
          <w:rFonts w:cs="Calibri"/>
          <w:color w:val="000000" w:themeColor="text1"/>
          <w:kern w:val="0"/>
          <w:sz w:val="20"/>
          <w:szCs w:val="20"/>
          <w:lang w:val="en-US"/>
        </w:rPr>
        <w:t>ncil House</w:t>
      </w:r>
      <w:r w:rsidRPr="00916129">
        <w:rPr>
          <w:rFonts w:cs="Calibri"/>
          <w:color w:val="000000" w:themeColor="text1"/>
          <w:kern w:val="0"/>
          <w:sz w:val="20"/>
          <w:szCs w:val="20"/>
          <w:lang w:val="en-US"/>
        </w:rPr>
        <w:t xml:space="preserve">, with opportunities for remote work as per </w:t>
      </w:r>
      <w:proofErr w:type="spellStart"/>
      <w:r w:rsidRPr="00916129">
        <w:rPr>
          <w:rFonts w:cs="Calibri"/>
          <w:color w:val="000000" w:themeColor="text1"/>
          <w:kern w:val="0"/>
          <w:sz w:val="20"/>
          <w:szCs w:val="20"/>
          <w:lang w:val="en-US"/>
        </w:rPr>
        <w:t>organisational</w:t>
      </w:r>
      <w:proofErr w:type="spellEnd"/>
      <w:r w:rsidRPr="00916129">
        <w:rPr>
          <w:rFonts w:cs="Calibri"/>
          <w:color w:val="000000" w:themeColor="text1"/>
          <w:kern w:val="0"/>
          <w:sz w:val="20"/>
          <w:szCs w:val="20"/>
          <w:lang w:val="en-US"/>
        </w:rPr>
        <w:t xml:space="preserve"> policies. </w:t>
      </w:r>
    </w:p>
    <w:p w:rsidRPr="00916129" w:rsidR="006C58C6" w:rsidP="006C58C6" w:rsidRDefault="006C58C6" w14:paraId="32F0A9A2" w14:textId="77777777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347" w:hanging="347"/>
        <w:jc w:val="both"/>
        <w:rPr>
          <w:rFonts w:cs="Calibri"/>
          <w:color w:val="000000" w:themeColor="text1"/>
          <w:kern w:val="0"/>
          <w:sz w:val="20"/>
          <w:szCs w:val="20"/>
          <w:lang w:val="en-US"/>
        </w:rPr>
      </w:pPr>
      <w:r w:rsidRPr="00916129">
        <w:rPr>
          <w:rFonts w:cs="Calibri"/>
          <w:b/>
          <w:bCs/>
          <w:color w:val="000000" w:themeColor="text1"/>
          <w:kern w:val="0"/>
          <w:sz w:val="20"/>
          <w:szCs w:val="20"/>
          <w:lang w:val="en-US"/>
        </w:rPr>
        <w:t xml:space="preserve">Travel: </w:t>
      </w:r>
      <w:r w:rsidRPr="00916129">
        <w:rPr>
          <w:rFonts w:cs="Calibri"/>
          <w:color w:val="000000" w:themeColor="text1"/>
          <w:kern w:val="0"/>
          <w:sz w:val="20"/>
          <w:szCs w:val="20"/>
          <w:lang w:val="en-US"/>
        </w:rPr>
        <w:t xml:space="preserve">Some travel within the local area may be required for meetings, site visits, and community engagement activities. </w:t>
      </w:r>
    </w:p>
    <w:p w:rsidRPr="00916129" w:rsidR="006C58C6" w:rsidP="006C58C6" w:rsidRDefault="006C58C6" w14:paraId="55A87DAC" w14:textId="77777777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347" w:hanging="347"/>
        <w:jc w:val="both"/>
        <w:rPr>
          <w:rFonts w:cs="Calibri"/>
          <w:color w:val="000000" w:themeColor="text1"/>
          <w:kern w:val="0"/>
          <w:sz w:val="20"/>
          <w:szCs w:val="20"/>
          <w:lang w:val="en-US"/>
        </w:rPr>
      </w:pPr>
      <w:r w:rsidRPr="00916129">
        <w:rPr>
          <w:rFonts w:cs="Calibri"/>
          <w:b/>
          <w:bCs/>
          <w:color w:val="000000" w:themeColor="text1"/>
          <w:kern w:val="0"/>
          <w:sz w:val="20"/>
          <w:szCs w:val="20"/>
          <w:lang w:val="en-US"/>
        </w:rPr>
        <w:t xml:space="preserve">Work Environment: </w:t>
      </w:r>
      <w:r w:rsidRPr="00916129">
        <w:rPr>
          <w:rFonts w:cs="Calibri"/>
          <w:color w:val="000000" w:themeColor="text1"/>
          <w:kern w:val="0"/>
          <w:sz w:val="20"/>
          <w:szCs w:val="20"/>
          <w:lang w:val="en-US"/>
        </w:rPr>
        <w:t xml:space="preserve">The role involves working both independently and as part of a team, with access to modern office facilities and resources. </w:t>
      </w:r>
    </w:p>
    <w:p w:rsidRPr="00916129" w:rsidR="006261B7" w:rsidP="006C58C6" w:rsidRDefault="006C58C6" w14:paraId="51810D85" w14:textId="60197038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347" w:hanging="347"/>
        <w:jc w:val="both"/>
        <w:rPr>
          <w:rFonts w:cs="Calibri"/>
          <w:color w:val="000000" w:themeColor="text1"/>
          <w:kern w:val="0"/>
          <w:sz w:val="20"/>
          <w:szCs w:val="20"/>
          <w:lang w:val="en-US"/>
        </w:rPr>
      </w:pPr>
      <w:r w:rsidRPr="00916129">
        <w:rPr>
          <w:rFonts w:cs="Calibri"/>
          <w:b/>
          <w:bCs/>
          <w:color w:val="000000" w:themeColor="text1"/>
          <w:kern w:val="0"/>
          <w:sz w:val="20"/>
          <w:szCs w:val="20"/>
          <w:lang w:val="en-US"/>
        </w:rPr>
        <w:t xml:space="preserve">Health and Safety: </w:t>
      </w:r>
      <w:r w:rsidRPr="00916129">
        <w:rPr>
          <w:rFonts w:cs="Calibri"/>
          <w:color w:val="000000" w:themeColor="text1"/>
          <w:kern w:val="0"/>
          <w:sz w:val="20"/>
          <w:szCs w:val="20"/>
          <w:lang w:val="en-US"/>
        </w:rPr>
        <w:t>Adherence to all health and safety regulations is mandatory, ensuring a safe working environment for all employees.</w:t>
      </w:r>
    </w:p>
    <w:sectPr w:rsidRPr="00916129" w:rsidR="006261B7" w:rsidSect="00152C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orient="portrait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650F" w:rsidP="0057506D" w:rsidRDefault="001D650F" w14:paraId="07BBA99A" w14:textId="77777777">
      <w:r>
        <w:separator/>
      </w:r>
    </w:p>
  </w:endnote>
  <w:endnote w:type="continuationSeparator" w:id="0">
    <w:p w:rsidR="001D650F" w:rsidP="0057506D" w:rsidRDefault="001D650F" w14:paraId="7B58A1B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7506D" w:rsidRDefault="000C33C3" w14:paraId="410552EC" w14:textId="2B972BF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17D598C" wp14:editId="7F6894D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45440"/>
              <wp:effectExtent l="0" t="0" r="16510" b="0"/>
              <wp:wrapNone/>
              <wp:docPr id="179159810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C33C3" w:rsidR="000C33C3" w:rsidP="000C33C3" w:rsidRDefault="000C33C3" w14:paraId="097CE6E9" w14:textId="17B332B7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C33C3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6550E05E">
            <v:shapetype id="_x0000_t202" coordsize="21600,21600" o:spt="202" path="m,l,21600r21600,l21600,xe" w14:anchorId="617D598C">
              <v:stroke joinstyle="miter"/>
              <v:path gradientshapeok="t" o:connecttype="rect"/>
            </v:shapetype>
            <v:shape id="Text Box 2" style="position:absolute;margin-left:0;margin-top:0;width:36.2pt;height:27.2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">
              <v:textbox style="mso-fit-shape-to-text:t" inset="0,0,0,15pt">
                <w:txbxContent>
                  <w:p w:rsidRPr="000C33C3" w:rsidR="000C33C3" w:rsidP="000C33C3" w:rsidRDefault="000C33C3" w14:paraId="75F360E3" w14:textId="17B332B7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C33C3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7506D" w:rsidRDefault="000C33C3" w14:paraId="4E769FD4" w14:textId="7AA9AA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9F091A6" wp14:editId="00F42135">
              <wp:simplePos x="7239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45440"/>
              <wp:effectExtent l="0" t="0" r="16510" b="0"/>
              <wp:wrapNone/>
              <wp:docPr id="136984305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C33C3" w:rsidR="000C33C3" w:rsidP="000C33C3" w:rsidRDefault="000C33C3" w14:paraId="612A6F03" w14:textId="33F1ACD1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C33C3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60F67BB8">
            <v:shapetype id="_x0000_t202" coordsize="21600,21600" o:spt="202" path="m,l,21600r21600,l21600,xe" w14:anchorId="59F091A6">
              <v:stroke joinstyle="miter"/>
              <v:path gradientshapeok="t" o:connecttype="rect"/>
            </v:shapetype>
            <v:shape id="Text Box 3" style="position:absolute;margin-left:0;margin-top:0;width:36.2pt;height:27.2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">
              <v:textbox style="mso-fit-shape-to-text:t" inset="0,0,0,15pt">
                <w:txbxContent>
                  <w:p w:rsidRPr="000C33C3" w:rsidR="000C33C3" w:rsidP="000C33C3" w:rsidRDefault="000C33C3" w14:paraId="09E77742" w14:textId="33F1ACD1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C33C3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7506D" w:rsidRDefault="000C33C3" w14:paraId="75935213" w14:textId="656570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FA8403A" wp14:editId="3ADCCE9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45440"/>
              <wp:effectExtent l="0" t="0" r="16510" b="0"/>
              <wp:wrapNone/>
              <wp:docPr id="180136180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C33C3" w:rsidR="000C33C3" w:rsidP="000C33C3" w:rsidRDefault="000C33C3" w14:paraId="09507FEB" w14:textId="70481FC1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C33C3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E48E369">
            <v:shapetype id="_x0000_t202" coordsize="21600,21600" o:spt="202" path="m,l,21600r21600,l21600,xe" w14:anchorId="7FA8403A">
              <v:stroke joinstyle="miter"/>
              <v:path gradientshapeok="t" o:connecttype="rect"/>
            </v:shapetype>
            <v:shape id="Text Box 1" style="position:absolute;margin-left:0;margin-top:0;width:36.2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">
              <v:textbox style="mso-fit-shape-to-text:t" inset="0,0,0,15pt">
                <w:txbxContent>
                  <w:p w:rsidRPr="000C33C3" w:rsidR="000C33C3" w:rsidP="000C33C3" w:rsidRDefault="000C33C3" w14:paraId="08CE8BEA" w14:textId="70481FC1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C33C3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650F" w:rsidP="0057506D" w:rsidRDefault="001D650F" w14:paraId="2F88217E" w14:textId="77777777">
      <w:r>
        <w:separator/>
      </w:r>
    </w:p>
  </w:footnote>
  <w:footnote w:type="continuationSeparator" w:id="0">
    <w:p w:rsidR="001D650F" w:rsidP="0057506D" w:rsidRDefault="001D650F" w14:paraId="1C6453F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506D" w:rsidRDefault="00147B1D" w14:paraId="5917A805" w14:textId="125CCDC2">
    <w:pPr>
      <w:pStyle w:val="Header"/>
    </w:pPr>
    <w:r>
      <w:rPr>
        <w:noProof/>
      </w:rPr>
      <w:pict w14:anchorId="0D4E55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305993" style="position:absolute;margin-left:0;margin-top:0;width:472.3pt;height:206.6pt;rotation:315;z-index:-251658239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fillcolor="silver" stroked="f" type="#_x0000_t136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506D" w:rsidRDefault="00147B1D" w14:paraId="39025DB3" w14:textId="41E8A533">
    <w:pPr>
      <w:pStyle w:val="Header"/>
    </w:pPr>
    <w:r>
      <w:rPr>
        <w:noProof/>
      </w:rPr>
      <w:pict w14:anchorId="15166E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305994" style="position:absolute;margin-left:0;margin-top:0;width:472.3pt;height:206.6pt;rotation:315;z-index:-251658238;mso-wrap-edited:f;mso-width-percent:0;mso-height-percent:0;mso-position-horizontal:center;mso-position-horizontal-relative:margin;mso-position-vertical:center;mso-position-vertical-relative:margin;mso-width-percent:0;mso-height-percent:0" alt="" o:spid="_x0000_s1026" o:allowincell="f" fillcolor="silver" stroked="f" type="#_x0000_t136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506D" w:rsidRDefault="00147B1D" w14:paraId="6C4DFE58" w14:textId="71F84D44">
    <w:pPr>
      <w:pStyle w:val="Header"/>
    </w:pPr>
    <w:r>
      <w:rPr>
        <w:noProof/>
      </w:rPr>
      <w:pict w14:anchorId="5DB928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305992" style="position:absolute;margin-left:0;margin-top:0;width:472.3pt;height:206.6pt;rotation:315;z-index:-251658240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fillcolor="silver" stroked="f" type="#_x0000_t136">
          <v:textpath style="font-family:&quot;Calibri&quot;;font-size:1pt" string="DRAFT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kFNtRKcH0bmbP" int2:id="3AAAvfWQ">
      <int2:state int2:value="Rejected" int2:type="spell"/>
    </int2:textHash>
    <int2:textHash int2:hashCode="hN6B5b8f/AaH/i" int2:id="5MXUXIFn">
      <int2:state int2:value="Rejected" int2:type="spell"/>
    </int2:textHash>
    <int2:textHash int2:hashCode="xQy+KnIliT8rxm" int2:id="BcgPHqYX">
      <int2:state int2:value="Rejected" int2:type="spell"/>
    </int2:textHash>
    <int2:textHash int2:hashCode="kv4UVae7TQCfC0" int2:id="DW7QgreO">
      <int2:state int2:value="Rejected" int2:type="spell"/>
    </int2:textHash>
    <int2:textHash int2:hashCode="5Fk/oTRyLSeSJX" int2:id="G6RHp77l">
      <int2:state int2:value="Rejected" int2:type="spell"/>
    </int2:textHash>
    <int2:textHash int2:hashCode="XSUiEPxXFZ9tOg" int2:id="JmrcP8RZ">
      <int2:state int2:value="Rejected" int2:type="spell"/>
    </int2:textHash>
    <int2:textHash int2:hashCode="BOfsvBQ4F9uylB" int2:id="MWdqb5M3">
      <int2:state int2:value="Rejected" int2:type="spell"/>
    </int2:textHash>
    <int2:textHash int2:hashCode="OrtZNwJC/JiGrS" int2:id="bNBbt9EO">
      <int2:state int2:value="Rejected" int2:type="spell"/>
    </int2:textHash>
    <int2:textHash int2:hashCode="kByidkXaRxGvMx" int2:id="ck6D4Ql2">
      <int2:state int2:value="Rejected" int2:type="spell"/>
    </int2:textHash>
    <int2:textHash int2:hashCode="QgmNU58P0unWdN" int2:id="f7o1Ndkv">
      <int2:state int2:value="Rejected" int2:type="spell"/>
    </int2:textHash>
    <int2:textHash int2:hashCode="xcgb3EeIup7nN2" int2:id="yCWyAesA">
      <int2:state int2:value="Rejected" int2:type="spell"/>
    </int2:textHash>
    <int2:textHash int2:hashCode="m/C6mGJeQTWOW1" int2:id="yOaG4Bim">
      <int2:state int2:value="Rejected" int2:type="spell"/>
    </int2:textHash>
    <int2:textHash int2:hashCode="sdSpBeq8NhOr67" int2:id="yu6WPMDL">
      <int2:state int2:value="Rejected" int2:type="spell"/>
    </int2:textHash>
    <int2:bookmark int2:bookmarkName="_Int_kpykRLLH" int2:invalidationBookmarkName="" int2:hashCode="xvcdha6qO2DbgO" int2:id="d7yOYWLZ">
      <int2:state int2:value="Rejected" int2:type="gram"/>
    </int2:bookmark>
    <int2:bookmark int2:bookmarkName="_Int_6IhXL74U" int2:invalidationBookmarkName="" int2:hashCode="kcOPx0PqFgB5Df" int2:id="z1FG8cx3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6214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014AA5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715237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25B385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F48243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0574BE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70E60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79D0E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E87B3D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6D3DD4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89571D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B3A09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52C537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5797169"/>
    <w:multiLevelType w:val="multilevel"/>
    <w:tmpl w:val="2396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27B0D4B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F943F36"/>
    <w:multiLevelType w:val="hybridMultilevel"/>
    <w:tmpl w:val="DADA8A3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3AD401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40F2B84"/>
    <w:multiLevelType w:val="hybridMultilevel"/>
    <w:tmpl w:val="614CF8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4983D4D"/>
    <w:multiLevelType w:val="hybridMultilevel"/>
    <w:tmpl w:val="E7F67BE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A74055B"/>
    <w:multiLevelType w:val="hybridMultilevel"/>
    <w:tmpl w:val="67D0F1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F17E5A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205504B"/>
    <w:multiLevelType w:val="hybridMultilevel"/>
    <w:tmpl w:val="12B865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5C645BD"/>
    <w:multiLevelType w:val="hybridMultilevel"/>
    <w:tmpl w:val="23A6E4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5B5B38A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6C8454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88637D7"/>
    <w:multiLevelType w:val="multilevel"/>
    <w:tmpl w:val="EB2A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980FCB8"/>
    <w:multiLevelType w:val="hybridMultilevel"/>
    <w:tmpl w:val="1FBA82BE"/>
    <w:lvl w:ilvl="0" w:tplc="573E60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5A94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1A34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E0A8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30CAC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16FE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B4202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C26F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32C51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DB50DED"/>
    <w:multiLevelType w:val="hybridMultilevel"/>
    <w:tmpl w:val="EA6E1B4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D0A4E1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33603488">
    <w:abstractNumId w:val="26"/>
  </w:num>
  <w:num w:numId="2" w16cid:durableId="1154298408">
    <w:abstractNumId w:val="28"/>
  </w:num>
  <w:num w:numId="3" w16cid:durableId="1590310505">
    <w:abstractNumId w:val="16"/>
  </w:num>
  <w:num w:numId="4" w16cid:durableId="717703264">
    <w:abstractNumId w:val="9"/>
  </w:num>
  <w:num w:numId="5" w16cid:durableId="1446386764">
    <w:abstractNumId w:val="1"/>
  </w:num>
  <w:num w:numId="6" w16cid:durableId="1115900595">
    <w:abstractNumId w:val="7"/>
  </w:num>
  <w:num w:numId="7" w16cid:durableId="182518390">
    <w:abstractNumId w:val="3"/>
  </w:num>
  <w:num w:numId="8" w16cid:durableId="50422974">
    <w:abstractNumId w:val="14"/>
  </w:num>
  <w:num w:numId="9" w16cid:durableId="1136527093">
    <w:abstractNumId w:val="12"/>
  </w:num>
  <w:num w:numId="10" w16cid:durableId="1588078499">
    <w:abstractNumId w:val="8"/>
  </w:num>
  <w:num w:numId="11" w16cid:durableId="1497915544">
    <w:abstractNumId w:val="10"/>
  </w:num>
  <w:num w:numId="12" w16cid:durableId="444734128">
    <w:abstractNumId w:val="24"/>
  </w:num>
  <w:num w:numId="13" w16cid:durableId="131752250">
    <w:abstractNumId w:val="6"/>
  </w:num>
  <w:num w:numId="14" w16cid:durableId="1890067022">
    <w:abstractNumId w:val="23"/>
  </w:num>
  <w:num w:numId="15" w16cid:durableId="384990669">
    <w:abstractNumId w:val="2"/>
  </w:num>
  <w:num w:numId="16" w16cid:durableId="784152715">
    <w:abstractNumId w:val="15"/>
  </w:num>
  <w:num w:numId="17" w16cid:durableId="1592740511">
    <w:abstractNumId w:val="20"/>
  </w:num>
  <w:num w:numId="18" w16cid:durableId="1499728597">
    <w:abstractNumId w:val="21"/>
  </w:num>
  <w:num w:numId="19" w16cid:durableId="1945260001">
    <w:abstractNumId w:val="17"/>
  </w:num>
  <w:num w:numId="20" w16cid:durableId="1333291673">
    <w:abstractNumId w:val="19"/>
  </w:num>
  <w:num w:numId="21" w16cid:durableId="478689256">
    <w:abstractNumId w:val="0"/>
  </w:num>
  <w:num w:numId="22" w16cid:durableId="2088570096">
    <w:abstractNumId w:val="11"/>
  </w:num>
  <w:num w:numId="23" w16cid:durableId="1586568483">
    <w:abstractNumId w:val="4"/>
  </w:num>
  <w:num w:numId="24" w16cid:durableId="949051136">
    <w:abstractNumId w:val="22"/>
  </w:num>
  <w:num w:numId="25" w16cid:durableId="1089472197">
    <w:abstractNumId w:val="5"/>
  </w:num>
  <w:num w:numId="26" w16cid:durableId="1216623530">
    <w:abstractNumId w:val="18"/>
  </w:num>
  <w:num w:numId="27" w16cid:durableId="1317220998">
    <w:abstractNumId w:val="27"/>
  </w:num>
  <w:num w:numId="28" w16cid:durableId="115564145">
    <w:abstractNumId w:val="13"/>
  </w:num>
  <w:num w:numId="29" w16cid:durableId="1388382259">
    <w:abstractNumId w:val="2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hideSpellingErrors/>
  <w:hideGrammaticalErrors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B7"/>
    <w:rsid w:val="00004368"/>
    <w:rsid w:val="00016A6F"/>
    <w:rsid w:val="00017799"/>
    <w:rsid w:val="000179D1"/>
    <w:rsid w:val="00017BC8"/>
    <w:rsid w:val="00022EA7"/>
    <w:rsid w:val="000251B5"/>
    <w:rsid w:val="0002554E"/>
    <w:rsid w:val="000305E1"/>
    <w:rsid w:val="000357AF"/>
    <w:rsid w:val="0003772F"/>
    <w:rsid w:val="0003799D"/>
    <w:rsid w:val="00046794"/>
    <w:rsid w:val="000515D1"/>
    <w:rsid w:val="00051A24"/>
    <w:rsid w:val="00052607"/>
    <w:rsid w:val="00052EEF"/>
    <w:rsid w:val="00052FD5"/>
    <w:rsid w:val="00054271"/>
    <w:rsid w:val="000572DD"/>
    <w:rsid w:val="00061D30"/>
    <w:rsid w:val="00064ADE"/>
    <w:rsid w:val="0006697F"/>
    <w:rsid w:val="00071461"/>
    <w:rsid w:val="00071A6F"/>
    <w:rsid w:val="00073DEF"/>
    <w:rsid w:val="0007423A"/>
    <w:rsid w:val="00074436"/>
    <w:rsid w:val="00074800"/>
    <w:rsid w:val="000751A9"/>
    <w:rsid w:val="000821D9"/>
    <w:rsid w:val="00083433"/>
    <w:rsid w:val="00084F63"/>
    <w:rsid w:val="000865CE"/>
    <w:rsid w:val="0009394C"/>
    <w:rsid w:val="000A2AB3"/>
    <w:rsid w:val="000A5BA7"/>
    <w:rsid w:val="000A6560"/>
    <w:rsid w:val="000A6CB9"/>
    <w:rsid w:val="000A72C4"/>
    <w:rsid w:val="000B11C2"/>
    <w:rsid w:val="000B3B4E"/>
    <w:rsid w:val="000B3C96"/>
    <w:rsid w:val="000B582B"/>
    <w:rsid w:val="000C0C68"/>
    <w:rsid w:val="000C12F0"/>
    <w:rsid w:val="000C1FF5"/>
    <w:rsid w:val="000C33C3"/>
    <w:rsid w:val="000C6DB9"/>
    <w:rsid w:val="000D1830"/>
    <w:rsid w:val="000D1E58"/>
    <w:rsid w:val="000D1F87"/>
    <w:rsid w:val="000D4088"/>
    <w:rsid w:val="000D6E2A"/>
    <w:rsid w:val="000D73B2"/>
    <w:rsid w:val="000E6E75"/>
    <w:rsid w:val="000F6A65"/>
    <w:rsid w:val="0010247A"/>
    <w:rsid w:val="0010259E"/>
    <w:rsid w:val="001074FB"/>
    <w:rsid w:val="0010770D"/>
    <w:rsid w:val="00107E5F"/>
    <w:rsid w:val="0011787C"/>
    <w:rsid w:val="00117B98"/>
    <w:rsid w:val="001214BF"/>
    <w:rsid w:val="00121743"/>
    <w:rsid w:val="0012592C"/>
    <w:rsid w:val="00125968"/>
    <w:rsid w:val="0013082A"/>
    <w:rsid w:val="00135D24"/>
    <w:rsid w:val="001379CF"/>
    <w:rsid w:val="00140DB0"/>
    <w:rsid w:val="00145101"/>
    <w:rsid w:val="00145D55"/>
    <w:rsid w:val="00151A1F"/>
    <w:rsid w:val="00152C9F"/>
    <w:rsid w:val="0015375A"/>
    <w:rsid w:val="001608A2"/>
    <w:rsid w:val="001706C2"/>
    <w:rsid w:val="0017268A"/>
    <w:rsid w:val="0017793A"/>
    <w:rsid w:val="00181591"/>
    <w:rsid w:val="00184103"/>
    <w:rsid w:val="00187398"/>
    <w:rsid w:val="001915AD"/>
    <w:rsid w:val="001945DC"/>
    <w:rsid w:val="001A2F01"/>
    <w:rsid w:val="001B108D"/>
    <w:rsid w:val="001B5BF2"/>
    <w:rsid w:val="001B733B"/>
    <w:rsid w:val="001B7A96"/>
    <w:rsid w:val="001C1FD3"/>
    <w:rsid w:val="001C2768"/>
    <w:rsid w:val="001C4C32"/>
    <w:rsid w:val="001D006E"/>
    <w:rsid w:val="001D650F"/>
    <w:rsid w:val="001D78F0"/>
    <w:rsid w:val="001E4C19"/>
    <w:rsid w:val="00200716"/>
    <w:rsid w:val="00202EC7"/>
    <w:rsid w:val="002043AB"/>
    <w:rsid w:val="002112EB"/>
    <w:rsid w:val="00214C03"/>
    <w:rsid w:val="00216CC7"/>
    <w:rsid w:val="0022046B"/>
    <w:rsid w:val="00220DB2"/>
    <w:rsid w:val="00221218"/>
    <w:rsid w:val="0022384C"/>
    <w:rsid w:val="002322FF"/>
    <w:rsid w:val="00234D42"/>
    <w:rsid w:val="0023542D"/>
    <w:rsid w:val="00236994"/>
    <w:rsid w:val="00246A7B"/>
    <w:rsid w:val="0024791B"/>
    <w:rsid w:val="002539AF"/>
    <w:rsid w:val="0025705F"/>
    <w:rsid w:val="002624DE"/>
    <w:rsid w:val="00264AEA"/>
    <w:rsid w:val="00264B00"/>
    <w:rsid w:val="002663CE"/>
    <w:rsid w:val="0026759D"/>
    <w:rsid w:val="00267EB1"/>
    <w:rsid w:val="0027154D"/>
    <w:rsid w:val="0027595E"/>
    <w:rsid w:val="002764E9"/>
    <w:rsid w:val="00276CF9"/>
    <w:rsid w:val="00286211"/>
    <w:rsid w:val="00294B25"/>
    <w:rsid w:val="002A091A"/>
    <w:rsid w:val="002A6CB1"/>
    <w:rsid w:val="002B3D98"/>
    <w:rsid w:val="002C5FC6"/>
    <w:rsid w:val="002C766F"/>
    <w:rsid w:val="002D0CBF"/>
    <w:rsid w:val="002D2463"/>
    <w:rsid w:val="002D29F8"/>
    <w:rsid w:val="002D5B87"/>
    <w:rsid w:val="002E2480"/>
    <w:rsid w:val="002E3976"/>
    <w:rsid w:val="002E4CAF"/>
    <w:rsid w:val="002E6A34"/>
    <w:rsid w:val="002F0165"/>
    <w:rsid w:val="002F3571"/>
    <w:rsid w:val="002F3808"/>
    <w:rsid w:val="002F4E95"/>
    <w:rsid w:val="002F665D"/>
    <w:rsid w:val="003002D1"/>
    <w:rsid w:val="00302C62"/>
    <w:rsid w:val="003037F2"/>
    <w:rsid w:val="00304F41"/>
    <w:rsid w:val="00306406"/>
    <w:rsid w:val="00311CA2"/>
    <w:rsid w:val="00316894"/>
    <w:rsid w:val="00316F05"/>
    <w:rsid w:val="00326755"/>
    <w:rsid w:val="00331E8A"/>
    <w:rsid w:val="00331F3F"/>
    <w:rsid w:val="00341278"/>
    <w:rsid w:val="003413A4"/>
    <w:rsid w:val="0034206A"/>
    <w:rsid w:val="0034318B"/>
    <w:rsid w:val="0034576B"/>
    <w:rsid w:val="00345D22"/>
    <w:rsid w:val="00350901"/>
    <w:rsid w:val="0035685F"/>
    <w:rsid w:val="003619E1"/>
    <w:rsid w:val="00363BE0"/>
    <w:rsid w:val="00375177"/>
    <w:rsid w:val="00376FAA"/>
    <w:rsid w:val="003822EF"/>
    <w:rsid w:val="00385B6A"/>
    <w:rsid w:val="00387A89"/>
    <w:rsid w:val="00393A17"/>
    <w:rsid w:val="003962DD"/>
    <w:rsid w:val="003A50D2"/>
    <w:rsid w:val="003A6460"/>
    <w:rsid w:val="003B4A97"/>
    <w:rsid w:val="003B7F0D"/>
    <w:rsid w:val="003C0BEC"/>
    <w:rsid w:val="003C3E88"/>
    <w:rsid w:val="003D215B"/>
    <w:rsid w:val="003D63B2"/>
    <w:rsid w:val="003D6BEC"/>
    <w:rsid w:val="003E1561"/>
    <w:rsid w:val="003E32A5"/>
    <w:rsid w:val="003E3792"/>
    <w:rsid w:val="003E67EC"/>
    <w:rsid w:val="003F5B21"/>
    <w:rsid w:val="003F7448"/>
    <w:rsid w:val="004020B1"/>
    <w:rsid w:val="00405259"/>
    <w:rsid w:val="00405DEF"/>
    <w:rsid w:val="004071AA"/>
    <w:rsid w:val="00407F4B"/>
    <w:rsid w:val="00413245"/>
    <w:rsid w:val="004147C5"/>
    <w:rsid w:val="00421838"/>
    <w:rsid w:val="004256E3"/>
    <w:rsid w:val="004374DE"/>
    <w:rsid w:val="0044752B"/>
    <w:rsid w:val="00454B1A"/>
    <w:rsid w:val="0045516F"/>
    <w:rsid w:val="00471F0F"/>
    <w:rsid w:val="00472096"/>
    <w:rsid w:val="004766B5"/>
    <w:rsid w:val="00476DD2"/>
    <w:rsid w:val="00485880"/>
    <w:rsid w:val="00485AE9"/>
    <w:rsid w:val="004861E2"/>
    <w:rsid w:val="00486670"/>
    <w:rsid w:val="004873A0"/>
    <w:rsid w:val="004972A4"/>
    <w:rsid w:val="004A27A7"/>
    <w:rsid w:val="004A6BE0"/>
    <w:rsid w:val="004A6CF5"/>
    <w:rsid w:val="004B18A3"/>
    <w:rsid w:val="004B1B66"/>
    <w:rsid w:val="004B550B"/>
    <w:rsid w:val="004B6592"/>
    <w:rsid w:val="004C1569"/>
    <w:rsid w:val="004C24F1"/>
    <w:rsid w:val="004C4340"/>
    <w:rsid w:val="004C5425"/>
    <w:rsid w:val="004D4A25"/>
    <w:rsid w:val="004D4CA2"/>
    <w:rsid w:val="004D7C9B"/>
    <w:rsid w:val="004E3010"/>
    <w:rsid w:val="004E4522"/>
    <w:rsid w:val="004E6652"/>
    <w:rsid w:val="004E6F89"/>
    <w:rsid w:val="004F5327"/>
    <w:rsid w:val="004F5A55"/>
    <w:rsid w:val="0050293D"/>
    <w:rsid w:val="00503111"/>
    <w:rsid w:val="00503163"/>
    <w:rsid w:val="00505F1E"/>
    <w:rsid w:val="00512EEE"/>
    <w:rsid w:val="00512FFD"/>
    <w:rsid w:val="00515483"/>
    <w:rsid w:val="0051651D"/>
    <w:rsid w:val="00520AFD"/>
    <w:rsid w:val="00522C78"/>
    <w:rsid w:val="0052515D"/>
    <w:rsid w:val="005268A5"/>
    <w:rsid w:val="0053206D"/>
    <w:rsid w:val="00532604"/>
    <w:rsid w:val="00532740"/>
    <w:rsid w:val="00544D52"/>
    <w:rsid w:val="0055258D"/>
    <w:rsid w:val="00556433"/>
    <w:rsid w:val="005566EF"/>
    <w:rsid w:val="00560FB9"/>
    <w:rsid w:val="005631DC"/>
    <w:rsid w:val="00563393"/>
    <w:rsid w:val="00563F9B"/>
    <w:rsid w:val="00565014"/>
    <w:rsid w:val="00570909"/>
    <w:rsid w:val="0057506D"/>
    <w:rsid w:val="00576095"/>
    <w:rsid w:val="0057739A"/>
    <w:rsid w:val="005778F1"/>
    <w:rsid w:val="00585298"/>
    <w:rsid w:val="00585F46"/>
    <w:rsid w:val="00586E84"/>
    <w:rsid w:val="00597263"/>
    <w:rsid w:val="005A14D7"/>
    <w:rsid w:val="005A62F2"/>
    <w:rsid w:val="005B5134"/>
    <w:rsid w:val="005B7923"/>
    <w:rsid w:val="005C04A0"/>
    <w:rsid w:val="005C193F"/>
    <w:rsid w:val="005C70C4"/>
    <w:rsid w:val="005C7E5D"/>
    <w:rsid w:val="005D10B5"/>
    <w:rsid w:val="005D2A01"/>
    <w:rsid w:val="005D74C9"/>
    <w:rsid w:val="005E2C30"/>
    <w:rsid w:val="005E713B"/>
    <w:rsid w:val="005E7D0D"/>
    <w:rsid w:val="005F12FE"/>
    <w:rsid w:val="005F1A39"/>
    <w:rsid w:val="005F1AA0"/>
    <w:rsid w:val="005F1BD1"/>
    <w:rsid w:val="005F2793"/>
    <w:rsid w:val="005F540C"/>
    <w:rsid w:val="005F5C32"/>
    <w:rsid w:val="005F6ED2"/>
    <w:rsid w:val="005F773E"/>
    <w:rsid w:val="005F7C9E"/>
    <w:rsid w:val="00605D19"/>
    <w:rsid w:val="0060748D"/>
    <w:rsid w:val="00610477"/>
    <w:rsid w:val="00611C53"/>
    <w:rsid w:val="00616882"/>
    <w:rsid w:val="006172E7"/>
    <w:rsid w:val="0062054B"/>
    <w:rsid w:val="00620958"/>
    <w:rsid w:val="00620EE8"/>
    <w:rsid w:val="00621F57"/>
    <w:rsid w:val="00624780"/>
    <w:rsid w:val="00625F7F"/>
    <w:rsid w:val="006261B7"/>
    <w:rsid w:val="006309F9"/>
    <w:rsid w:val="00633B71"/>
    <w:rsid w:val="006402B1"/>
    <w:rsid w:val="00642E7C"/>
    <w:rsid w:val="00645DC4"/>
    <w:rsid w:val="0064683F"/>
    <w:rsid w:val="006475F0"/>
    <w:rsid w:val="00650B2C"/>
    <w:rsid w:val="00660B1C"/>
    <w:rsid w:val="006611D2"/>
    <w:rsid w:val="00663438"/>
    <w:rsid w:val="00663A09"/>
    <w:rsid w:val="00670431"/>
    <w:rsid w:val="006705F2"/>
    <w:rsid w:val="0067102C"/>
    <w:rsid w:val="00672F16"/>
    <w:rsid w:val="00680419"/>
    <w:rsid w:val="0068358E"/>
    <w:rsid w:val="00687D87"/>
    <w:rsid w:val="006906AC"/>
    <w:rsid w:val="00694003"/>
    <w:rsid w:val="00697957"/>
    <w:rsid w:val="00697EE6"/>
    <w:rsid w:val="006A3AE8"/>
    <w:rsid w:val="006A56B9"/>
    <w:rsid w:val="006A5BC2"/>
    <w:rsid w:val="006A7F71"/>
    <w:rsid w:val="006B0D10"/>
    <w:rsid w:val="006B116C"/>
    <w:rsid w:val="006B281A"/>
    <w:rsid w:val="006B4221"/>
    <w:rsid w:val="006B440B"/>
    <w:rsid w:val="006B5AAC"/>
    <w:rsid w:val="006C2E8E"/>
    <w:rsid w:val="006C418A"/>
    <w:rsid w:val="006C58C6"/>
    <w:rsid w:val="006C6AD3"/>
    <w:rsid w:val="006C720E"/>
    <w:rsid w:val="006D22C2"/>
    <w:rsid w:val="006E19AB"/>
    <w:rsid w:val="006E1B06"/>
    <w:rsid w:val="006E1F67"/>
    <w:rsid w:val="006E3D4D"/>
    <w:rsid w:val="006F17B5"/>
    <w:rsid w:val="006F3FA3"/>
    <w:rsid w:val="006F5062"/>
    <w:rsid w:val="006F5189"/>
    <w:rsid w:val="00702B18"/>
    <w:rsid w:val="00703F67"/>
    <w:rsid w:val="0070419A"/>
    <w:rsid w:val="0070634F"/>
    <w:rsid w:val="00710892"/>
    <w:rsid w:val="007150CC"/>
    <w:rsid w:val="0071665C"/>
    <w:rsid w:val="00724E08"/>
    <w:rsid w:val="0072509D"/>
    <w:rsid w:val="0072565C"/>
    <w:rsid w:val="00730E4F"/>
    <w:rsid w:val="00734FF9"/>
    <w:rsid w:val="00736186"/>
    <w:rsid w:val="00740EB7"/>
    <w:rsid w:val="00741F0C"/>
    <w:rsid w:val="0074298D"/>
    <w:rsid w:val="00742A65"/>
    <w:rsid w:val="00742F1D"/>
    <w:rsid w:val="00744F40"/>
    <w:rsid w:val="00746693"/>
    <w:rsid w:val="00746E63"/>
    <w:rsid w:val="00750CA8"/>
    <w:rsid w:val="007525AB"/>
    <w:rsid w:val="007530A6"/>
    <w:rsid w:val="007556DD"/>
    <w:rsid w:val="007563A2"/>
    <w:rsid w:val="00765942"/>
    <w:rsid w:val="00770491"/>
    <w:rsid w:val="00771DF9"/>
    <w:rsid w:val="00774399"/>
    <w:rsid w:val="007754FE"/>
    <w:rsid w:val="007811DC"/>
    <w:rsid w:val="00781E3C"/>
    <w:rsid w:val="007852B3"/>
    <w:rsid w:val="007871A6"/>
    <w:rsid w:val="0079032C"/>
    <w:rsid w:val="00790BBB"/>
    <w:rsid w:val="0079181B"/>
    <w:rsid w:val="00794C4E"/>
    <w:rsid w:val="00796148"/>
    <w:rsid w:val="007A2678"/>
    <w:rsid w:val="007A6461"/>
    <w:rsid w:val="007A794F"/>
    <w:rsid w:val="007B33DA"/>
    <w:rsid w:val="007B435C"/>
    <w:rsid w:val="007B5712"/>
    <w:rsid w:val="007C041E"/>
    <w:rsid w:val="007C0ACA"/>
    <w:rsid w:val="007C1F1A"/>
    <w:rsid w:val="007C2F60"/>
    <w:rsid w:val="007C3025"/>
    <w:rsid w:val="007C4DF5"/>
    <w:rsid w:val="007C6348"/>
    <w:rsid w:val="007E0562"/>
    <w:rsid w:val="007E0FC5"/>
    <w:rsid w:val="007E1EF3"/>
    <w:rsid w:val="007E47B3"/>
    <w:rsid w:val="007E4F8C"/>
    <w:rsid w:val="007E4FE3"/>
    <w:rsid w:val="007E79A6"/>
    <w:rsid w:val="007F0060"/>
    <w:rsid w:val="007F1A26"/>
    <w:rsid w:val="007F2C24"/>
    <w:rsid w:val="007F328B"/>
    <w:rsid w:val="007F6174"/>
    <w:rsid w:val="007F6ED0"/>
    <w:rsid w:val="00800389"/>
    <w:rsid w:val="008035BB"/>
    <w:rsid w:val="00805CAF"/>
    <w:rsid w:val="0081055B"/>
    <w:rsid w:val="0081443B"/>
    <w:rsid w:val="008148CD"/>
    <w:rsid w:val="0081586C"/>
    <w:rsid w:val="00820CF4"/>
    <w:rsid w:val="00826185"/>
    <w:rsid w:val="0082629C"/>
    <w:rsid w:val="008278DD"/>
    <w:rsid w:val="00830059"/>
    <w:rsid w:val="008424DE"/>
    <w:rsid w:val="00844D4D"/>
    <w:rsid w:val="00846D2F"/>
    <w:rsid w:val="00855964"/>
    <w:rsid w:val="00856D33"/>
    <w:rsid w:val="008615A3"/>
    <w:rsid w:val="00862CF8"/>
    <w:rsid w:val="00867AF1"/>
    <w:rsid w:val="0087075D"/>
    <w:rsid w:val="00874BA6"/>
    <w:rsid w:val="00875008"/>
    <w:rsid w:val="00881F10"/>
    <w:rsid w:val="008855FF"/>
    <w:rsid w:val="00891636"/>
    <w:rsid w:val="008918A0"/>
    <w:rsid w:val="008A025D"/>
    <w:rsid w:val="008A649A"/>
    <w:rsid w:val="008A7D98"/>
    <w:rsid w:val="008B011F"/>
    <w:rsid w:val="008B0C7C"/>
    <w:rsid w:val="008B451D"/>
    <w:rsid w:val="008B53D5"/>
    <w:rsid w:val="008B6BED"/>
    <w:rsid w:val="008B6F19"/>
    <w:rsid w:val="008C4F29"/>
    <w:rsid w:val="008C50AC"/>
    <w:rsid w:val="008C5BB1"/>
    <w:rsid w:val="008D03A4"/>
    <w:rsid w:val="008D4AA9"/>
    <w:rsid w:val="008E6342"/>
    <w:rsid w:val="008E7221"/>
    <w:rsid w:val="008E7C97"/>
    <w:rsid w:val="008F3151"/>
    <w:rsid w:val="008F33D7"/>
    <w:rsid w:val="008F4E38"/>
    <w:rsid w:val="00902DB9"/>
    <w:rsid w:val="009030AE"/>
    <w:rsid w:val="009061E4"/>
    <w:rsid w:val="009062E4"/>
    <w:rsid w:val="00906C06"/>
    <w:rsid w:val="009128A1"/>
    <w:rsid w:val="00915DF6"/>
    <w:rsid w:val="00916129"/>
    <w:rsid w:val="0091767A"/>
    <w:rsid w:val="00921012"/>
    <w:rsid w:val="0092185E"/>
    <w:rsid w:val="00924531"/>
    <w:rsid w:val="00925357"/>
    <w:rsid w:val="0093199D"/>
    <w:rsid w:val="00936A9B"/>
    <w:rsid w:val="00941D72"/>
    <w:rsid w:val="009441E0"/>
    <w:rsid w:val="009450D7"/>
    <w:rsid w:val="009467AF"/>
    <w:rsid w:val="00947878"/>
    <w:rsid w:val="00951E73"/>
    <w:rsid w:val="00953805"/>
    <w:rsid w:val="009545D4"/>
    <w:rsid w:val="0095513E"/>
    <w:rsid w:val="00956816"/>
    <w:rsid w:val="009604D4"/>
    <w:rsid w:val="00964D5E"/>
    <w:rsid w:val="00967D7D"/>
    <w:rsid w:val="00972755"/>
    <w:rsid w:val="00973A8D"/>
    <w:rsid w:val="0097594E"/>
    <w:rsid w:val="00976E84"/>
    <w:rsid w:val="00980272"/>
    <w:rsid w:val="0098469B"/>
    <w:rsid w:val="009856DC"/>
    <w:rsid w:val="00991785"/>
    <w:rsid w:val="009926F1"/>
    <w:rsid w:val="00995AB5"/>
    <w:rsid w:val="009A028F"/>
    <w:rsid w:val="009A0D8E"/>
    <w:rsid w:val="009A3EA1"/>
    <w:rsid w:val="009A6962"/>
    <w:rsid w:val="009A7646"/>
    <w:rsid w:val="009B16FD"/>
    <w:rsid w:val="009B3B39"/>
    <w:rsid w:val="009B4439"/>
    <w:rsid w:val="009C1EAF"/>
    <w:rsid w:val="009C581F"/>
    <w:rsid w:val="009D338A"/>
    <w:rsid w:val="009E11FC"/>
    <w:rsid w:val="009E2E59"/>
    <w:rsid w:val="009E4A44"/>
    <w:rsid w:val="009F004D"/>
    <w:rsid w:val="009F2A7D"/>
    <w:rsid w:val="00A02C07"/>
    <w:rsid w:val="00A02D6A"/>
    <w:rsid w:val="00A131DD"/>
    <w:rsid w:val="00A1433F"/>
    <w:rsid w:val="00A2213B"/>
    <w:rsid w:val="00A23F65"/>
    <w:rsid w:val="00A27F64"/>
    <w:rsid w:val="00A30BD1"/>
    <w:rsid w:val="00A31FFD"/>
    <w:rsid w:val="00A341BA"/>
    <w:rsid w:val="00A34582"/>
    <w:rsid w:val="00A34609"/>
    <w:rsid w:val="00A35CD2"/>
    <w:rsid w:val="00A365E4"/>
    <w:rsid w:val="00A5143D"/>
    <w:rsid w:val="00A51D0D"/>
    <w:rsid w:val="00A54E6C"/>
    <w:rsid w:val="00A620D3"/>
    <w:rsid w:val="00A63A0A"/>
    <w:rsid w:val="00A63E50"/>
    <w:rsid w:val="00A65DA1"/>
    <w:rsid w:val="00A701F6"/>
    <w:rsid w:val="00A7742A"/>
    <w:rsid w:val="00A80C6E"/>
    <w:rsid w:val="00A8638A"/>
    <w:rsid w:val="00A90023"/>
    <w:rsid w:val="00A94667"/>
    <w:rsid w:val="00A96FFB"/>
    <w:rsid w:val="00AA0281"/>
    <w:rsid w:val="00AA3DDB"/>
    <w:rsid w:val="00AA7231"/>
    <w:rsid w:val="00AB2FAF"/>
    <w:rsid w:val="00AB3A17"/>
    <w:rsid w:val="00AB7E88"/>
    <w:rsid w:val="00AC5042"/>
    <w:rsid w:val="00AE166F"/>
    <w:rsid w:val="00AE2A78"/>
    <w:rsid w:val="00AE2B29"/>
    <w:rsid w:val="00AF51B9"/>
    <w:rsid w:val="00AF5CDF"/>
    <w:rsid w:val="00AF5F2E"/>
    <w:rsid w:val="00AF786E"/>
    <w:rsid w:val="00B04311"/>
    <w:rsid w:val="00B065EF"/>
    <w:rsid w:val="00B1213E"/>
    <w:rsid w:val="00B12842"/>
    <w:rsid w:val="00B12F37"/>
    <w:rsid w:val="00B13D0F"/>
    <w:rsid w:val="00B166A3"/>
    <w:rsid w:val="00B2092F"/>
    <w:rsid w:val="00B21481"/>
    <w:rsid w:val="00B24523"/>
    <w:rsid w:val="00B248BD"/>
    <w:rsid w:val="00B25EE9"/>
    <w:rsid w:val="00B30711"/>
    <w:rsid w:val="00B30FDA"/>
    <w:rsid w:val="00B33908"/>
    <w:rsid w:val="00B33996"/>
    <w:rsid w:val="00B354F8"/>
    <w:rsid w:val="00B42E45"/>
    <w:rsid w:val="00B502C6"/>
    <w:rsid w:val="00B5194D"/>
    <w:rsid w:val="00B53115"/>
    <w:rsid w:val="00B546A6"/>
    <w:rsid w:val="00B565DE"/>
    <w:rsid w:val="00B6096D"/>
    <w:rsid w:val="00B730CE"/>
    <w:rsid w:val="00B7578D"/>
    <w:rsid w:val="00B81F7F"/>
    <w:rsid w:val="00B82D74"/>
    <w:rsid w:val="00B870EA"/>
    <w:rsid w:val="00B91A6F"/>
    <w:rsid w:val="00B92A07"/>
    <w:rsid w:val="00B95DE8"/>
    <w:rsid w:val="00B9628F"/>
    <w:rsid w:val="00B97A60"/>
    <w:rsid w:val="00BA7A58"/>
    <w:rsid w:val="00BB226C"/>
    <w:rsid w:val="00BB5242"/>
    <w:rsid w:val="00BB5E26"/>
    <w:rsid w:val="00BB7BF4"/>
    <w:rsid w:val="00BC3D54"/>
    <w:rsid w:val="00BC7CA2"/>
    <w:rsid w:val="00BD2B2C"/>
    <w:rsid w:val="00BD470C"/>
    <w:rsid w:val="00BD4967"/>
    <w:rsid w:val="00BD5AB1"/>
    <w:rsid w:val="00BE7047"/>
    <w:rsid w:val="00BF4C88"/>
    <w:rsid w:val="00C020C0"/>
    <w:rsid w:val="00C03017"/>
    <w:rsid w:val="00C04C35"/>
    <w:rsid w:val="00C10D29"/>
    <w:rsid w:val="00C13C1A"/>
    <w:rsid w:val="00C20454"/>
    <w:rsid w:val="00C271FC"/>
    <w:rsid w:val="00C31CF5"/>
    <w:rsid w:val="00C31DE4"/>
    <w:rsid w:val="00C31E3D"/>
    <w:rsid w:val="00C35AE7"/>
    <w:rsid w:val="00C42D53"/>
    <w:rsid w:val="00C434BD"/>
    <w:rsid w:val="00C442FA"/>
    <w:rsid w:val="00C467CE"/>
    <w:rsid w:val="00C46935"/>
    <w:rsid w:val="00C46DB8"/>
    <w:rsid w:val="00C51FC4"/>
    <w:rsid w:val="00C53165"/>
    <w:rsid w:val="00C54841"/>
    <w:rsid w:val="00C54C4A"/>
    <w:rsid w:val="00C55774"/>
    <w:rsid w:val="00C56048"/>
    <w:rsid w:val="00C574CE"/>
    <w:rsid w:val="00C61CA3"/>
    <w:rsid w:val="00C64486"/>
    <w:rsid w:val="00C65FD7"/>
    <w:rsid w:val="00C75C61"/>
    <w:rsid w:val="00C76EC1"/>
    <w:rsid w:val="00C81308"/>
    <w:rsid w:val="00C82A72"/>
    <w:rsid w:val="00C83D4F"/>
    <w:rsid w:val="00C8755F"/>
    <w:rsid w:val="00C97B13"/>
    <w:rsid w:val="00CA36E4"/>
    <w:rsid w:val="00CA3DCF"/>
    <w:rsid w:val="00CA5B41"/>
    <w:rsid w:val="00CB3345"/>
    <w:rsid w:val="00CB334B"/>
    <w:rsid w:val="00CB6101"/>
    <w:rsid w:val="00CC7125"/>
    <w:rsid w:val="00CC72E5"/>
    <w:rsid w:val="00CC733F"/>
    <w:rsid w:val="00CD645B"/>
    <w:rsid w:val="00CD677A"/>
    <w:rsid w:val="00CD71DB"/>
    <w:rsid w:val="00CE0148"/>
    <w:rsid w:val="00CE2E3B"/>
    <w:rsid w:val="00CE3FB7"/>
    <w:rsid w:val="00CE45EB"/>
    <w:rsid w:val="00CE4B9C"/>
    <w:rsid w:val="00CE7AB4"/>
    <w:rsid w:val="00CF2186"/>
    <w:rsid w:val="00CF3CA0"/>
    <w:rsid w:val="00CF402B"/>
    <w:rsid w:val="00D00FC4"/>
    <w:rsid w:val="00D01D43"/>
    <w:rsid w:val="00D03D55"/>
    <w:rsid w:val="00D123E1"/>
    <w:rsid w:val="00D277DD"/>
    <w:rsid w:val="00D3101B"/>
    <w:rsid w:val="00D325B7"/>
    <w:rsid w:val="00D34E46"/>
    <w:rsid w:val="00D35538"/>
    <w:rsid w:val="00D40617"/>
    <w:rsid w:val="00D41F82"/>
    <w:rsid w:val="00D42F34"/>
    <w:rsid w:val="00D43925"/>
    <w:rsid w:val="00D477D0"/>
    <w:rsid w:val="00D52290"/>
    <w:rsid w:val="00D60226"/>
    <w:rsid w:val="00D61043"/>
    <w:rsid w:val="00D65EF4"/>
    <w:rsid w:val="00D664EB"/>
    <w:rsid w:val="00D66905"/>
    <w:rsid w:val="00D7012A"/>
    <w:rsid w:val="00D72BE2"/>
    <w:rsid w:val="00D75D70"/>
    <w:rsid w:val="00D807CB"/>
    <w:rsid w:val="00D857AD"/>
    <w:rsid w:val="00D86AAD"/>
    <w:rsid w:val="00D87EAD"/>
    <w:rsid w:val="00D90AF4"/>
    <w:rsid w:val="00D937DD"/>
    <w:rsid w:val="00D944A9"/>
    <w:rsid w:val="00DA1A6D"/>
    <w:rsid w:val="00DB305B"/>
    <w:rsid w:val="00DB714B"/>
    <w:rsid w:val="00DB7D2E"/>
    <w:rsid w:val="00DC3989"/>
    <w:rsid w:val="00DC40F4"/>
    <w:rsid w:val="00DC4E46"/>
    <w:rsid w:val="00DC54F7"/>
    <w:rsid w:val="00DC6097"/>
    <w:rsid w:val="00DC6157"/>
    <w:rsid w:val="00DC68A6"/>
    <w:rsid w:val="00DC6D97"/>
    <w:rsid w:val="00DD54FB"/>
    <w:rsid w:val="00DD5CFC"/>
    <w:rsid w:val="00DE40BF"/>
    <w:rsid w:val="00DE55B1"/>
    <w:rsid w:val="00DE762F"/>
    <w:rsid w:val="00DF2BFA"/>
    <w:rsid w:val="00DF6696"/>
    <w:rsid w:val="00DF75B4"/>
    <w:rsid w:val="00DF7882"/>
    <w:rsid w:val="00E00AA6"/>
    <w:rsid w:val="00E01B2C"/>
    <w:rsid w:val="00E070E5"/>
    <w:rsid w:val="00E13990"/>
    <w:rsid w:val="00E16E69"/>
    <w:rsid w:val="00E23D0C"/>
    <w:rsid w:val="00E33D6C"/>
    <w:rsid w:val="00E40F36"/>
    <w:rsid w:val="00E451FD"/>
    <w:rsid w:val="00E52E07"/>
    <w:rsid w:val="00E62BDB"/>
    <w:rsid w:val="00E63CA0"/>
    <w:rsid w:val="00E63E09"/>
    <w:rsid w:val="00E6452F"/>
    <w:rsid w:val="00E6564D"/>
    <w:rsid w:val="00E71680"/>
    <w:rsid w:val="00E750BE"/>
    <w:rsid w:val="00E810B6"/>
    <w:rsid w:val="00E876B3"/>
    <w:rsid w:val="00E90A46"/>
    <w:rsid w:val="00E911C3"/>
    <w:rsid w:val="00EA30D7"/>
    <w:rsid w:val="00EA3CAB"/>
    <w:rsid w:val="00EC096D"/>
    <w:rsid w:val="00EC2CD9"/>
    <w:rsid w:val="00EC2D5C"/>
    <w:rsid w:val="00EC549C"/>
    <w:rsid w:val="00ED33CB"/>
    <w:rsid w:val="00ED6F72"/>
    <w:rsid w:val="00EE1FB7"/>
    <w:rsid w:val="00EE5D53"/>
    <w:rsid w:val="00EF1B0B"/>
    <w:rsid w:val="00EF3E62"/>
    <w:rsid w:val="00F012DE"/>
    <w:rsid w:val="00F0424F"/>
    <w:rsid w:val="00F05C6C"/>
    <w:rsid w:val="00F21F1F"/>
    <w:rsid w:val="00F24063"/>
    <w:rsid w:val="00F24E8A"/>
    <w:rsid w:val="00F25D39"/>
    <w:rsid w:val="00F30178"/>
    <w:rsid w:val="00F3228D"/>
    <w:rsid w:val="00F33395"/>
    <w:rsid w:val="00F34D3D"/>
    <w:rsid w:val="00F37882"/>
    <w:rsid w:val="00F400EA"/>
    <w:rsid w:val="00F52C67"/>
    <w:rsid w:val="00F63D1E"/>
    <w:rsid w:val="00F702EB"/>
    <w:rsid w:val="00F704FD"/>
    <w:rsid w:val="00F7687F"/>
    <w:rsid w:val="00F7698A"/>
    <w:rsid w:val="00F83C28"/>
    <w:rsid w:val="00F8699F"/>
    <w:rsid w:val="00F86C2D"/>
    <w:rsid w:val="00F9318F"/>
    <w:rsid w:val="00F934DE"/>
    <w:rsid w:val="00F93E15"/>
    <w:rsid w:val="00F96ACB"/>
    <w:rsid w:val="00FA161A"/>
    <w:rsid w:val="00FA29A1"/>
    <w:rsid w:val="00FA5285"/>
    <w:rsid w:val="00FA6ECE"/>
    <w:rsid w:val="00FB2B9C"/>
    <w:rsid w:val="00FB40B3"/>
    <w:rsid w:val="00FB658D"/>
    <w:rsid w:val="00FC2992"/>
    <w:rsid w:val="00FC3D60"/>
    <w:rsid w:val="00FD1C7B"/>
    <w:rsid w:val="00FD2EF1"/>
    <w:rsid w:val="00FD7B0C"/>
    <w:rsid w:val="00FE288B"/>
    <w:rsid w:val="00FE322B"/>
    <w:rsid w:val="00FE58E3"/>
    <w:rsid w:val="00FF0443"/>
    <w:rsid w:val="010A5411"/>
    <w:rsid w:val="01C01F21"/>
    <w:rsid w:val="01FA1483"/>
    <w:rsid w:val="01FC2A95"/>
    <w:rsid w:val="02A0DB2C"/>
    <w:rsid w:val="02D1A4DD"/>
    <w:rsid w:val="043E8611"/>
    <w:rsid w:val="043EB6C1"/>
    <w:rsid w:val="0440BCF3"/>
    <w:rsid w:val="04B39766"/>
    <w:rsid w:val="04E62341"/>
    <w:rsid w:val="05E053A6"/>
    <w:rsid w:val="06993810"/>
    <w:rsid w:val="0895C353"/>
    <w:rsid w:val="08B07348"/>
    <w:rsid w:val="08D69DF6"/>
    <w:rsid w:val="092ECDD3"/>
    <w:rsid w:val="09A994D9"/>
    <w:rsid w:val="0D23EE9D"/>
    <w:rsid w:val="0E58AECF"/>
    <w:rsid w:val="0F30D8A2"/>
    <w:rsid w:val="0F5B2904"/>
    <w:rsid w:val="10F2070A"/>
    <w:rsid w:val="1264BF7D"/>
    <w:rsid w:val="12877F3F"/>
    <w:rsid w:val="13AAB248"/>
    <w:rsid w:val="14B0E345"/>
    <w:rsid w:val="14EF3B6A"/>
    <w:rsid w:val="15CB902D"/>
    <w:rsid w:val="169B33D7"/>
    <w:rsid w:val="18379562"/>
    <w:rsid w:val="187137FB"/>
    <w:rsid w:val="1963C37D"/>
    <w:rsid w:val="1A92DF15"/>
    <w:rsid w:val="1A984D39"/>
    <w:rsid w:val="1BAFACD4"/>
    <w:rsid w:val="1C665C56"/>
    <w:rsid w:val="1EFAEF2A"/>
    <w:rsid w:val="1F51CE28"/>
    <w:rsid w:val="1FBF2A3D"/>
    <w:rsid w:val="1FF36B9F"/>
    <w:rsid w:val="200D54D3"/>
    <w:rsid w:val="205CBDE3"/>
    <w:rsid w:val="20B5B3B3"/>
    <w:rsid w:val="20E603AC"/>
    <w:rsid w:val="2124FE2F"/>
    <w:rsid w:val="213F1FDF"/>
    <w:rsid w:val="22D83C20"/>
    <w:rsid w:val="23B9097A"/>
    <w:rsid w:val="24131CB7"/>
    <w:rsid w:val="242062E3"/>
    <w:rsid w:val="24A49C42"/>
    <w:rsid w:val="26DB239F"/>
    <w:rsid w:val="26F4E540"/>
    <w:rsid w:val="27446002"/>
    <w:rsid w:val="29AF1D81"/>
    <w:rsid w:val="2ACD62A1"/>
    <w:rsid w:val="2AE0CE14"/>
    <w:rsid w:val="2B08A24E"/>
    <w:rsid w:val="2BFF2C14"/>
    <w:rsid w:val="2C10B54C"/>
    <w:rsid w:val="2CC2CAAF"/>
    <w:rsid w:val="2D0329E1"/>
    <w:rsid w:val="2E057D0B"/>
    <w:rsid w:val="2E0E4E01"/>
    <w:rsid w:val="2E806A5C"/>
    <w:rsid w:val="2F19B83C"/>
    <w:rsid w:val="30F7B202"/>
    <w:rsid w:val="3102D33D"/>
    <w:rsid w:val="33E26581"/>
    <w:rsid w:val="357267FD"/>
    <w:rsid w:val="395716CC"/>
    <w:rsid w:val="3A0CD2FF"/>
    <w:rsid w:val="3B8980D5"/>
    <w:rsid w:val="3D24AF9F"/>
    <w:rsid w:val="3D664F0D"/>
    <w:rsid w:val="3D803C48"/>
    <w:rsid w:val="40899208"/>
    <w:rsid w:val="4189EAAB"/>
    <w:rsid w:val="4337DA15"/>
    <w:rsid w:val="43864A27"/>
    <w:rsid w:val="43B9EC2E"/>
    <w:rsid w:val="44480077"/>
    <w:rsid w:val="4503F87B"/>
    <w:rsid w:val="456C845D"/>
    <w:rsid w:val="475823C9"/>
    <w:rsid w:val="47F1EEC7"/>
    <w:rsid w:val="47F7627E"/>
    <w:rsid w:val="488F61EE"/>
    <w:rsid w:val="489D611D"/>
    <w:rsid w:val="48EC7971"/>
    <w:rsid w:val="4945DAD7"/>
    <w:rsid w:val="4AAD272A"/>
    <w:rsid w:val="4B49C439"/>
    <w:rsid w:val="4BC91D4D"/>
    <w:rsid w:val="4BDC0066"/>
    <w:rsid w:val="4E9A7971"/>
    <w:rsid w:val="4F2BEB8A"/>
    <w:rsid w:val="4F313AB5"/>
    <w:rsid w:val="4F951105"/>
    <w:rsid w:val="4FD514F1"/>
    <w:rsid w:val="50877496"/>
    <w:rsid w:val="50F81361"/>
    <w:rsid w:val="51C97318"/>
    <w:rsid w:val="52553BBE"/>
    <w:rsid w:val="5346FD07"/>
    <w:rsid w:val="53541763"/>
    <w:rsid w:val="53DC05B0"/>
    <w:rsid w:val="53E986C1"/>
    <w:rsid w:val="54CD7523"/>
    <w:rsid w:val="55DB2FDE"/>
    <w:rsid w:val="55EA2B2A"/>
    <w:rsid w:val="55F9FA5D"/>
    <w:rsid w:val="56397C63"/>
    <w:rsid w:val="5656235B"/>
    <w:rsid w:val="57C928C2"/>
    <w:rsid w:val="580F888A"/>
    <w:rsid w:val="58F6CE2A"/>
    <w:rsid w:val="593F3A1B"/>
    <w:rsid w:val="59AEB3C4"/>
    <w:rsid w:val="5C7AC9EB"/>
    <w:rsid w:val="5D41A628"/>
    <w:rsid w:val="5DA0F3BC"/>
    <w:rsid w:val="5DE38D9D"/>
    <w:rsid w:val="5DEE23F3"/>
    <w:rsid w:val="5DFA4A60"/>
    <w:rsid w:val="5E1D6571"/>
    <w:rsid w:val="5E2CDDD1"/>
    <w:rsid w:val="5E58FBE8"/>
    <w:rsid w:val="5E675C33"/>
    <w:rsid w:val="5E810436"/>
    <w:rsid w:val="5E935B6E"/>
    <w:rsid w:val="5EBACDB3"/>
    <w:rsid w:val="5F647F27"/>
    <w:rsid w:val="5FB0E8D3"/>
    <w:rsid w:val="60603134"/>
    <w:rsid w:val="6352680B"/>
    <w:rsid w:val="635F85A2"/>
    <w:rsid w:val="6390BF57"/>
    <w:rsid w:val="64875A9D"/>
    <w:rsid w:val="65960C4E"/>
    <w:rsid w:val="66F25186"/>
    <w:rsid w:val="67922C58"/>
    <w:rsid w:val="68633130"/>
    <w:rsid w:val="69D40CCE"/>
    <w:rsid w:val="69ED30DA"/>
    <w:rsid w:val="6B49512C"/>
    <w:rsid w:val="6B79FE6E"/>
    <w:rsid w:val="6B924915"/>
    <w:rsid w:val="6C3BFA24"/>
    <w:rsid w:val="6D940CC2"/>
    <w:rsid w:val="6DB31040"/>
    <w:rsid w:val="6DE0F4DC"/>
    <w:rsid w:val="6DE5894F"/>
    <w:rsid w:val="6EA7CE01"/>
    <w:rsid w:val="6EE4168E"/>
    <w:rsid w:val="70118881"/>
    <w:rsid w:val="70501207"/>
    <w:rsid w:val="7095F3FC"/>
    <w:rsid w:val="70BE845E"/>
    <w:rsid w:val="71140067"/>
    <w:rsid w:val="71B08250"/>
    <w:rsid w:val="7299D154"/>
    <w:rsid w:val="72AEBE90"/>
    <w:rsid w:val="73ACBB17"/>
    <w:rsid w:val="7506025C"/>
    <w:rsid w:val="7582B594"/>
    <w:rsid w:val="764D6856"/>
    <w:rsid w:val="76B57004"/>
    <w:rsid w:val="77534AFD"/>
    <w:rsid w:val="779A2941"/>
    <w:rsid w:val="784308B4"/>
    <w:rsid w:val="79128EE1"/>
    <w:rsid w:val="79626442"/>
    <w:rsid w:val="7A8298A3"/>
    <w:rsid w:val="7C3DB448"/>
    <w:rsid w:val="7C7B9C41"/>
    <w:rsid w:val="7CFDB414"/>
    <w:rsid w:val="7D236F05"/>
    <w:rsid w:val="7D2FD929"/>
    <w:rsid w:val="7D452542"/>
    <w:rsid w:val="7D552AF0"/>
    <w:rsid w:val="7F2FA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4F99D"/>
  <w14:defaultImageDpi w14:val="32767"/>
  <w15:chartTrackingRefBased/>
  <w15:docId w15:val="{235F1AA7-488A-4248-BD68-A2C39B5E9AF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0EB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0EB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0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0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E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E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E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E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40EB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40EB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40EB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40EB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40EB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40EB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40EB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40EB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40E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0EB7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40EB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EB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40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0EB7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40E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0E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0E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EB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40E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0EB7"/>
    <w:rPr>
      <w:b/>
      <w:bCs/>
      <w:smallCaps/>
      <w:color w:val="0F4761" w:themeColor="accent1" w:themeShade="BF"/>
      <w:spacing w:val="5"/>
    </w:rPr>
  </w:style>
  <w:style w:type="paragraph" w:styleId="Default" w:customStyle="1">
    <w:name w:val="Default"/>
    <w:rsid w:val="00740EB7"/>
    <w:pPr>
      <w:autoSpaceDE w:val="0"/>
      <w:autoSpaceDN w:val="0"/>
      <w:adjustRightInd w:val="0"/>
    </w:pPr>
    <w:rPr>
      <w:rFonts w:ascii="Calibri" w:hAnsi="Calibri" w:cs="Calibri"/>
      <w:color w:val="000000"/>
      <w:kern w:val="0"/>
      <w:lang w:val="en-US"/>
    </w:rPr>
  </w:style>
  <w:style w:type="table" w:styleId="TableGrid">
    <w:name w:val="Table Grid"/>
    <w:basedOn w:val="TableNormal"/>
    <w:uiPriority w:val="39"/>
    <w:rsid w:val="00A96FF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57506D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7506D"/>
  </w:style>
  <w:style w:type="paragraph" w:styleId="Footer">
    <w:name w:val="footer"/>
    <w:basedOn w:val="Normal"/>
    <w:link w:val="FooterChar"/>
    <w:uiPriority w:val="99"/>
    <w:unhideWhenUsed/>
    <w:rsid w:val="0057506D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7506D"/>
  </w:style>
  <w:style w:type="paragraph" w:styleId="Revision">
    <w:name w:val="Revision"/>
    <w:hidden/>
    <w:uiPriority w:val="99"/>
    <w:semiHidden/>
    <w:rsid w:val="008F3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8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3f32fb-178e-4c4f-9132-03ceda392260">
      <Terms xmlns="http://schemas.microsoft.com/office/infopath/2007/PartnerControls"/>
    </lcf76f155ced4ddcb4097134ff3c332f>
    <TaxCatchAll xmlns="b5b66374-1668-473b-849f-96791e24114b" xsi:nil="true"/>
    <Number xmlns="133f32fb-178e-4c4f-9132-03ceda39226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6AC41353D68F4E9AD343A181700BAE" ma:contentTypeVersion="23" ma:contentTypeDescription="Create a new document." ma:contentTypeScope="" ma:versionID="bb006d50fd3b43b51b53a70e1e205186">
  <xsd:schema xmlns:xsd="http://www.w3.org/2001/XMLSchema" xmlns:xs="http://www.w3.org/2001/XMLSchema" xmlns:p="http://schemas.microsoft.com/office/2006/metadata/properties" xmlns:ns2="133f32fb-178e-4c4f-9132-03ceda392260" xmlns:ns3="b5b66374-1668-473b-849f-96791e24114b" targetNamespace="http://schemas.microsoft.com/office/2006/metadata/properties" ma:root="true" ma:fieldsID="ea10a7a0fe93973efb666073b9dba85b" ns2:_="" ns3:_="">
    <xsd:import namespace="133f32fb-178e-4c4f-9132-03ceda392260"/>
    <xsd:import namespace="b5b66374-1668-473b-849f-96791e241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Number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f32fb-178e-4c4f-9132-03ceda392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umber" ma:index="20" nillable="true" ma:displayName="Number" ma:format="Dropdown" ma:internalName="Number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254092-d88a-4bcb-8efc-ceac39504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66374-1668-473b-849f-96791e241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d0a8715-4854-41b2-9cb6-41f26fb7fc64}" ma:internalName="TaxCatchAll" ma:showField="CatchAllData" ma:web="b5b66374-1668-473b-849f-96791e241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C58D20-8A0D-4ABE-9254-F23F65D2C2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E4B833-E635-4EAD-B6FF-AD096347C2B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c23a8eb-11a6-4e5d-a037-1ce548aacfb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30F80CE-E1D8-421C-8F3B-B3EA956DB0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11786F-11D5-4D8D-817E-D4CEA5A8C33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Lysanne Eddy</dc:creator>
  <cp:keywords/>
  <dc:description/>
  <cp:lastModifiedBy>Lysanne Eddy</cp:lastModifiedBy>
  <cp:revision>3</cp:revision>
  <dcterms:created xsi:type="dcterms:W3CDTF">2025-07-09T12:01:00Z</dcterms:created>
  <dcterms:modified xsi:type="dcterms:W3CDTF">2025-08-05T13:08:49Z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6b5e9988,6ac99e1b,51a6256e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OFFICIAL</vt:lpwstr>
  </property>
  <property fmtid="{D5CDD505-2E9C-101B-9397-08002B2CF9AE}" pid="5" name="MSIP_Label_a17471b1-27ab-4640-9264-e69a67407ca3_Enabled">
    <vt:lpwstr>true</vt:lpwstr>
  </property>
  <property fmtid="{D5CDD505-2E9C-101B-9397-08002B2CF9AE}" pid="6" name="MSIP_Label_a17471b1-27ab-4640-9264-e69a67407ca3_SetDate">
    <vt:lpwstr>2025-03-26T12:02:51Z</vt:lpwstr>
  </property>
  <property fmtid="{D5CDD505-2E9C-101B-9397-08002B2CF9AE}" pid="7" name="MSIP_Label_a17471b1-27ab-4640-9264-e69a67407ca3_Method">
    <vt:lpwstr>Standard</vt:lpwstr>
  </property>
  <property fmtid="{D5CDD505-2E9C-101B-9397-08002B2CF9AE}" pid="8" name="MSIP_Label_a17471b1-27ab-4640-9264-e69a67407ca3_Name">
    <vt:lpwstr>BCC - OFFICIAL</vt:lpwstr>
  </property>
  <property fmtid="{D5CDD505-2E9C-101B-9397-08002B2CF9AE}" pid="9" name="MSIP_Label_a17471b1-27ab-4640-9264-e69a67407ca3_SiteId">
    <vt:lpwstr>699ace67-d2e4-4bcd-b303-d2bbe2b9bbf1</vt:lpwstr>
  </property>
  <property fmtid="{D5CDD505-2E9C-101B-9397-08002B2CF9AE}" pid="10" name="MSIP_Label_a17471b1-27ab-4640-9264-e69a67407ca3_ActionId">
    <vt:lpwstr>c34c84f9-7799-4825-8a09-34d64cd1274c</vt:lpwstr>
  </property>
  <property fmtid="{D5CDD505-2E9C-101B-9397-08002B2CF9AE}" pid="11" name="MSIP_Label_a17471b1-27ab-4640-9264-e69a67407ca3_ContentBits">
    <vt:lpwstr>2</vt:lpwstr>
  </property>
  <property fmtid="{D5CDD505-2E9C-101B-9397-08002B2CF9AE}" pid="12" name="MSIP_Label_a17471b1-27ab-4640-9264-e69a67407ca3_Tag">
    <vt:lpwstr>10, 3, 0, 1</vt:lpwstr>
  </property>
  <property fmtid="{D5CDD505-2E9C-101B-9397-08002B2CF9AE}" pid="13" name="ContentTypeId">
    <vt:lpwstr>0x010100946AC41353D68F4E9AD343A181700BAE</vt:lpwstr>
  </property>
</Properties>
</file>