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CD49" w14:textId="77777777" w:rsidR="002268AE" w:rsidRDefault="002268AE" w:rsidP="002E56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Portsmouth City Council</w:t>
      </w:r>
    </w:p>
    <w:p w14:paraId="2A70307A" w14:textId="6F0AC148" w:rsidR="002E56BF" w:rsidRPr="002E56BF" w:rsidRDefault="00081FD5" w:rsidP="002E56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56BF">
        <w:rPr>
          <w:rFonts w:ascii="Arial" w:hAnsi="Arial" w:cs="Arial"/>
          <w:b/>
          <w:bCs/>
          <w:sz w:val="28"/>
          <w:szCs w:val="28"/>
        </w:rPr>
        <w:t>Role Profile</w:t>
      </w:r>
    </w:p>
    <w:p w14:paraId="587C3053" w14:textId="05B27647" w:rsidR="00F756B8" w:rsidRPr="002E56BF" w:rsidRDefault="00081FD5" w:rsidP="002E56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56BF">
        <w:rPr>
          <w:rFonts w:ascii="Arial" w:hAnsi="Arial" w:cs="Arial"/>
          <w:b/>
          <w:bCs/>
          <w:sz w:val="28"/>
          <w:szCs w:val="28"/>
        </w:rPr>
        <w:t>Chief Executive Officer</w:t>
      </w:r>
    </w:p>
    <w:p w14:paraId="2563838A" w14:textId="77777777" w:rsidR="002E56BF" w:rsidRDefault="002E56BF" w:rsidP="00B504F3">
      <w:pPr>
        <w:pStyle w:val="Default"/>
        <w:rPr>
          <w:b/>
          <w:bCs/>
        </w:rPr>
      </w:pPr>
    </w:p>
    <w:p w14:paraId="05E4C761" w14:textId="7EC4B953" w:rsidR="00616045" w:rsidRPr="0024707F" w:rsidRDefault="00081FD5" w:rsidP="00B504F3">
      <w:pPr>
        <w:pStyle w:val="Default"/>
        <w:rPr>
          <w:b/>
          <w:bCs/>
        </w:rPr>
      </w:pPr>
      <w:r w:rsidRPr="0024707F">
        <w:rPr>
          <w:b/>
          <w:bCs/>
        </w:rPr>
        <w:t>Job Purpose</w:t>
      </w:r>
    </w:p>
    <w:p w14:paraId="01BB9405" w14:textId="142A2743" w:rsidR="0068517D" w:rsidRPr="0024707F" w:rsidRDefault="0068517D" w:rsidP="00B504F3">
      <w:pPr>
        <w:pStyle w:val="Default"/>
        <w:rPr>
          <w:b/>
          <w:bCs/>
        </w:rPr>
      </w:pPr>
    </w:p>
    <w:p w14:paraId="24201CA5" w14:textId="77777777" w:rsidR="00357050" w:rsidRPr="0024707F" w:rsidRDefault="0068517D" w:rsidP="00B504F3">
      <w:pPr>
        <w:pStyle w:val="Default"/>
      </w:pPr>
      <w:r w:rsidRPr="0024707F">
        <w:t>The Chief Executive will</w:t>
      </w:r>
      <w:r w:rsidR="00357050" w:rsidRPr="0024707F">
        <w:t xml:space="preserve">: </w:t>
      </w:r>
    </w:p>
    <w:p w14:paraId="7FBF01C2" w14:textId="77777777" w:rsidR="00357050" w:rsidRPr="0024707F" w:rsidRDefault="00357050" w:rsidP="00B504F3">
      <w:pPr>
        <w:pStyle w:val="Default"/>
      </w:pPr>
    </w:p>
    <w:p w14:paraId="0197E539" w14:textId="56D4E0F2" w:rsidR="00357050" w:rsidRPr="0024707F" w:rsidRDefault="00357050" w:rsidP="00BE3C6E">
      <w:pPr>
        <w:pStyle w:val="Default"/>
        <w:numPr>
          <w:ilvl w:val="0"/>
          <w:numId w:val="6"/>
        </w:numPr>
      </w:pPr>
      <w:r w:rsidRPr="0024707F">
        <w:t>P</w:t>
      </w:r>
      <w:r w:rsidR="00EC486C" w:rsidRPr="0024707F">
        <w:t xml:space="preserve">rovide strategic, </w:t>
      </w:r>
      <w:proofErr w:type="gramStart"/>
      <w:r w:rsidR="00EC486C" w:rsidRPr="0024707F">
        <w:t>visible</w:t>
      </w:r>
      <w:proofErr w:type="gramEnd"/>
      <w:r w:rsidR="00EC486C" w:rsidRPr="0024707F">
        <w:t xml:space="preserve"> and collaborative leadership throughout the council, taking </w:t>
      </w:r>
      <w:r w:rsidR="00107CF7" w:rsidRPr="0024707F">
        <w:t xml:space="preserve">overall </w:t>
      </w:r>
      <w:r w:rsidR="00EC486C" w:rsidRPr="0024707F">
        <w:t xml:space="preserve">responsibility for </w:t>
      </w:r>
      <w:r w:rsidR="00585D81" w:rsidRPr="0024707F">
        <w:t>delivery of services to the residents, communities and business of the city</w:t>
      </w:r>
      <w:r w:rsidR="006A611E" w:rsidRPr="0024707F">
        <w:t>.</w:t>
      </w:r>
      <w:r w:rsidR="00284677" w:rsidRPr="0024707F">
        <w:t xml:space="preserve"> </w:t>
      </w:r>
    </w:p>
    <w:p w14:paraId="3BEBD728" w14:textId="7DEE2CFE" w:rsidR="006F2AA1" w:rsidRPr="0024707F" w:rsidRDefault="00357050" w:rsidP="00BE3C6E">
      <w:pPr>
        <w:pStyle w:val="Default"/>
        <w:numPr>
          <w:ilvl w:val="0"/>
          <w:numId w:val="6"/>
        </w:numPr>
      </w:pPr>
      <w:r w:rsidRPr="0024707F">
        <w:t>Fulfil s</w:t>
      </w:r>
      <w:r w:rsidR="006F2AA1" w:rsidRPr="0024707F">
        <w:t>tatutory responsibilities as Head of Paid Service</w:t>
      </w:r>
      <w:r w:rsidR="0075511D" w:rsidRPr="0024707F">
        <w:t>.</w:t>
      </w:r>
    </w:p>
    <w:p w14:paraId="01FB5F19" w14:textId="3ED4FD3D" w:rsidR="006F2AA1" w:rsidRDefault="0075511D" w:rsidP="00BE3C6E">
      <w:pPr>
        <w:pStyle w:val="Default"/>
        <w:numPr>
          <w:ilvl w:val="0"/>
          <w:numId w:val="6"/>
        </w:numPr>
      </w:pPr>
      <w:r w:rsidRPr="0024707F">
        <w:t xml:space="preserve">Act as the </w:t>
      </w:r>
      <w:r w:rsidR="001523FE" w:rsidRPr="0024707F">
        <w:t>Electoral Registration and Returning Officer</w:t>
      </w:r>
      <w:r w:rsidRPr="0024707F">
        <w:t>.</w:t>
      </w:r>
    </w:p>
    <w:p w14:paraId="0C03F384" w14:textId="77777777" w:rsidR="00731CF6" w:rsidRPr="0024707F" w:rsidRDefault="00731CF6" w:rsidP="00731CF6">
      <w:pPr>
        <w:pStyle w:val="Default"/>
        <w:ind w:left="720"/>
      </w:pPr>
    </w:p>
    <w:p w14:paraId="6FBF2EBC" w14:textId="1470E161" w:rsidR="00D51F01" w:rsidRPr="0024707F" w:rsidRDefault="00D51F01" w:rsidP="00D51F01">
      <w:pPr>
        <w:pStyle w:val="Default"/>
      </w:pPr>
    </w:p>
    <w:p w14:paraId="6DBCA1CE" w14:textId="084F5309" w:rsidR="00081FD5" w:rsidRPr="0024707F" w:rsidRDefault="00081FD5">
      <w:pPr>
        <w:rPr>
          <w:rFonts w:ascii="Arial" w:hAnsi="Arial" w:cs="Arial"/>
          <w:b/>
          <w:bCs/>
          <w:sz w:val="24"/>
          <w:szCs w:val="24"/>
        </w:rPr>
      </w:pPr>
      <w:r w:rsidRPr="0024707F">
        <w:rPr>
          <w:rFonts w:ascii="Arial" w:hAnsi="Arial" w:cs="Arial"/>
          <w:b/>
          <w:bCs/>
          <w:sz w:val="24"/>
          <w:szCs w:val="24"/>
        </w:rPr>
        <w:t>Main Accountabilities</w:t>
      </w:r>
    </w:p>
    <w:p w14:paraId="6A4B02A3" w14:textId="17555541" w:rsidR="00F042B0" w:rsidRPr="0024707F" w:rsidRDefault="00731CF6" w:rsidP="00B3556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3556B" w:rsidRPr="0024707F">
        <w:rPr>
          <w:rFonts w:ascii="Arial" w:hAnsi="Arial" w:cs="Arial"/>
          <w:sz w:val="24"/>
          <w:szCs w:val="24"/>
        </w:rPr>
        <w:t xml:space="preserve">upport the leader, </w:t>
      </w:r>
      <w:proofErr w:type="gramStart"/>
      <w:r w:rsidR="00B3556B" w:rsidRPr="0024707F">
        <w:rPr>
          <w:rFonts w:ascii="Arial" w:hAnsi="Arial" w:cs="Arial"/>
          <w:sz w:val="24"/>
          <w:szCs w:val="24"/>
        </w:rPr>
        <w:t>cabinet</w:t>
      </w:r>
      <w:proofErr w:type="gramEnd"/>
      <w:r w:rsidR="00B3556B" w:rsidRPr="0024707F">
        <w:rPr>
          <w:rFonts w:ascii="Arial" w:hAnsi="Arial" w:cs="Arial"/>
          <w:sz w:val="24"/>
          <w:szCs w:val="24"/>
        </w:rPr>
        <w:t xml:space="preserve"> and other councillors to formulate strategies, policies and plans that reflect the priorities </w:t>
      </w:r>
      <w:r w:rsidR="002F3485" w:rsidRPr="0024707F">
        <w:rPr>
          <w:rFonts w:ascii="Arial" w:hAnsi="Arial" w:cs="Arial"/>
          <w:sz w:val="24"/>
          <w:szCs w:val="24"/>
        </w:rPr>
        <w:t>of Portsmouth resident</w:t>
      </w:r>
      <w:r w:rsidR="001A0FB1" w:rsidRPr="0024707F">
        <w:rPr>
          <w:rFonts w:ascii="Arial" w:hAnsi="Arial" w:cs="Arial"/>
          <w:sz w:val="24"/>
          <w:szCs w:val="24"/>
        </w:rPr>
        <w:t>s</w:t>
      </w:r>
      <w:r w:rsidR="002F3485" w:rsidRPr="0024707F">
        <w:rPr>
          <w:rFonts w:ascii="Arial" w:hAnsi="Arial" w:cs="Arial"/>
          <w:sz w:val="24"/>
          <w:szCs w:val="24"/>
        </w:rPr>
        <w:t>, taking advantage of all opportunities and resources available to improve outcomes for residents.</w:t>
      </w:r>
    </w:p>
    <w:p w14:paraId="37B16463" w14:textId="3415DA05" w:rsidR="00243387" w:rsidRPr="0024707F" w:rsidRDefault="00731CF6" w:rsidP="00B3556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43387" w:rsidRPr="0024707F">
        <w:rPr>
          <w:rFonts w:ascii="Arial" w:hAnsi="Arial" w:cs="Arial"/>
          <w:sz w:val="24"/>
          <w:szCs w:val="24"/>
        </w:rPr>
        <w:t xml:space="preserve">rovide strong and visible leadership, ensuring all staff understand </w:t>
      </w:r>
      <w:r w:rsidR="00375271" w:rsidRPr="0024707F">
        <w:rPr>
          <w:rFonts w:ascii="Arial" w:hAnsi="Arial" w:cs="Arial"/>
          <w:sz w:val="24"/>
          <w:szCs w:val="24"/>
        </w:rPr>
        <w:t xml:space="preserve">the council's plans and priorities, and deliver the strategic </w:t>
      </w:r>
      <w:r w:rsidR="00650ADB" w:rsidRPr="0024707F">
        <w:rPr>
          <w:rFonts w:ascii="Arial" w:hAnsi="Arial" w:cs="Arial"/>
          <w:sz w:val="24"/>
          <w:szCs w:val="24"/>
        </w:rPr>
        <w:t>aims</w:t>
      </w:r>
      <w:r w:rsidR="00E45E23" w:rsidRPr="0024707F">
        <w:rPr>
          <w:rFonts w:ascii="Arial" w:hAnsi="Arial" w:cs="Arial"/>
          <w:sz w:val="24"/>
          <w:szCs w:val="24"/>
        </w:rPr>
        <w:t xml:space="preserve"> and direction set by </w:t>
      </w:r>
      <w:r w:rsidR="007B1164" w:rsidRPr="0024707F">
        <w:rPr>
          <w:rFonts w:ascii="Arial" w:hAnsi="Arial" w:cs="Arial"/>
          <w:sz w:val="24"/>
          <w:szCs w:val="24"/>
        </w:rPr>
        <w:t>councillors</w:t>
      </w:r>
      <w:r w:rsidR="00E45E23" w:rsidRPr="0024707F">
        <w:rPr>
          <w:rFonts w:ascii="Arial" w:hAnsi="Arial" w:cs="Arial"/>
          <w:sz w:val="24"/>
          <w:szCs w:val="24"/>
        </w:rPr>
        <w:t>.</w:t>
      </w:r>
    </w:p>
    <w:p w14:paraId="528993EE" w14:textId="064C4A77" w:rsidR="007B1164" w:rsidRPr="0024707F" w:rsidRDefault="006C5058" w:rsidP="00B3556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B1164" w:rsidRPr="0024707F">
        <w:rPr>
          <w:rFonts w:ascii="Arial" w:hAnsi="Arial" w:cs="Arial"/>
          <w:sz w:val="24"/>
          <w:szCs w:val="24"/>
        </w:rPr>
        <w:t>rovide s</w:t>
      </w:r>
      <w:r w:rsidR="00594CD2" w:rsidRPr="0024707F">
        <w:rPr>
          <w:rFonts w:ascii="Arial" w:hAnsi="Arial" w:cs="Arial"/>
          <w:sz w:val="24"/>
          <w:szCs w:val="24"/>
        </w:rPr>
        <w:t xml:space="preserve">ound </w:t>
      </w:r>
      <w:r w:rsidR="004A3BEC" w:rsidRPr="0024707F">
        <w:rPr>
          <w:rFonts w:ascii="Arial" w:hAnsi="Arial" w:cs="Arial"/>
          <w:sz w:val="24"/>
          <w:szCs w:val="24"/>
        </w:rPr>
        <w:t>governance</w:t>
      </w:r>
      <w:r w:rsidR="00594CD2" w:rsidRPr="0024707F">
        <w:rPr>
          <w:rFonts w:ascii="Arial" w:hAnsi="Arial" w:cs="Arial"/>
          <w:sz w:val="24"/>
          <w:szCs w:val="24"/>
        </w:rPr>
        <w:t xml:space="preserve">, working effectively with the Section 151 officer </w:t>
      </w:r>
      <w:r w:rsidR="00BD51EB" w:rsidRPr="0024707F">
        <w:rPr>
          <w:rFonts w:ascii="Arial" w:hAnsi="Arial" w:cs="Arial"/>
          <w:sz w:val="24"/>
          <w:szCs w:val="24"/>
        </w:rPr>
        <w:t xml:space="preserve">and the Monitoring officer </w:t>
      </w:r>
      <w:r w:rsidR="00594CD2" w:rsidRPr="0024707F">
        <w:rPr>
          <w:rFonts w:ascii="Arial" w:hAnsi="Arial" w:cs="Arial"/>
          <w:sz w:val="24"/>
          <w:szCs w:val="24"/>
        </w:rPr>
        <w:t xml:space="preserve">to ensure </w:t>
      </w:r>
      <w:r w:rsidR="009306B7" w:rsidRPr="0024707F">
        <w:rPr>
          <w:rFonts w:ascii="Arial" w:hAnsi="Arial" w:cs="Arial"/>
          <w:sz w:val="24"/>
          <w:szCs w:val="24"/>
        </w:rPr>
        <w:t xml:space="preserve">council resources are deployed effectively and in line with </w:t>
      </w:r>
      <w:r w:rsidR="00E4267D" w:rsidRPr="0024707F">
        <w:rPr>
          <w:rFonts w:ascii="Arial" w:hAnsi="Arial" w:cs="Arial"/>
          <w:sz w:val="24"/>
          <w:szCs w:val="24"/>
        </w:rPr>
        <w:t>corporate priorities</w:t>
      </w:r>
      <w:r w:rsidR="006D23E0" w:rsidRPr="0024707F">
        <w:rPr>
          <w:rFonts w:ascii="Arial" w:hAnsi="Arial" w:cs="Arial"/>
          <w:sz w:val="24"/>
          <w:szCs w:val="24"/>
        </w:rPr>
        <w:t>; ensuring</w:t>
      </w:r>
      <w:r w:rsidR="00BD51EB" w:rsidRPr="0024707F">
        <w:rPr>
          <w:rFonts w:ascii="Arial" w:hAnsi="Arial" w:cs="Arial"/>
          <w:sz w:val="24"/>
          <w:szCs w:val="24"/>
        </w:rPr>
        <w:t xml:space="preserve"> </w:t>
      </w:r>
      <w:r w:rsidR="009239C5" w:rsidRPr="0024707F">
        <w:rPr>
          <w:rFonts w:ascii="Arial" w:hAnsi="Arial" w:cs="Arial"/>
          <w:sz w:val="24"/>
          <w:szCs w:val="24"/>
        </w:rPr>
        <w:t xml:space="preserve">there is probity and integrity in </w:t>
      </w:r>
      <w:r w:rsidR="00BD51EB" w:rsidRPr="0024707F">
        <w:rPr>
          <w:rFonts w:ascii="Arial" w:hAnsi="Arial" w:cs="Arial"/>
          <w:sz w:val="24"/>
          <w:szCs w:val="24"/>
        </w:rPr>
        <w:t xml:space="preserve">decision making </w:t>
      </w:r>
      <w:r w:rsidR="006D23E0" w:rsidRPr="0024707F">
        <w:rPr>
          <w:rFonts w:ascii="Arial" w:hAnsi="Arial" w:cs="Arial"/>
          <w:sz w:val="24"/>
          <w:szCs w:val="24"/>
        </w:rPr>
        <w:t xml:space="preserve">and compliance with legislation, </w:t>
      </w:r>
      <w:proofErr w:type="gramStart"/>
      <w:r w:rsidR="006D23E0" w:rsidRPr="0024707F">
        <w:rPr>
          <w:rFonts w:ascii="Arial" w:hAnsi="Arial" w:cs="Arial"/>
          <w:sz w:val="24"/>
          <w:szCs w:val="24"/>
        </w:rPr>
        <w:t>policy</w:t>
      </w:r>
      <w:proofErr w:type="gramEnd"/>
      <w:r w:rsidR="006D23E0" w:rsidRPr="0024707F">
        <w:rPr>
          <w:rFonts w:ascii="Arial" w:hAnsi="Arial" w:cs="Arial"/>
          <w:sz w:val="24"/>
          <w:szCs w:val="24"/>
        </w:rPr>
        <w:t xml:space="preserve"> and statutory </w:t>
      </w:r>
      <w:r w:rsidR="00BC64CB" w:rsidRPr="0024707F">
        <w:rPr>
          <w:rFonts w:ascii="Arial" w:hAnsi="Arial" w:cs="Arial"/>
          <w:sz w:val="24"/>
          <w:szCs w:val="24"/>
        </w:rPr>
        <w:t>requirements.</w:t>
      </w:r>
    </w:p>
    <w:p w14:paraId="174291E6" w14:textId="16DA832A" w:rsidR="00184022" w:rsidRPr="0024707F" w:rsidRDefault="006C5058" w:rsidP="00B3556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="00184022" w:rsidRPr="0024707F">
        <w:rPr>
          <w:rFonts w:ascii="Arial" w:hAnsi="Arial" w:cs="Arial"/>
          <w:sz w:val="24"/>
          <w:szCs w:val="24"/>
        </w:rPr>
        <w:t xml:space="preserve"> robust management of the council</w:t>
      </w:r>
      <w:r w:rsidR="000D4230" w:rsidRPr="0024707F">
        <w:rPr>
          <w:rFonts w:ascii="Arial" w:hAnsi="Arial" w:cs="Arial"/>
          <w:sz w:val="24"/>
          <w:szCs w:val="24"/>
        </w:rPr>
        <w:t>, leading on delivery of major projects and initiatives.</w:t>
      </w:r>
    </w:p>
    <w:p w14:paraId="2F81B372" w14:textId="769ACCF0" w:rsidR="00E4267D" w:rsidRPr="0024707F" w:rsidRDefault="008C0320" w:rsidP="00B3556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C03BC" w:rsidRPr="0024707F">
        <w:rPr>
          <w:rFonts w:ascii="Arial" w:hAnsi="Arial" w:cs="Arial"/>
          <w:sz w:val="24"/>
          <w:szCs w:val="24"/>
        </w:rPr>
        <w:t>epresent the council locally</w:t>
      </w:r>
      <w:r w:rsidR="000D7A4B" w:rsidRPr="0024707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C03BC" w:rsidRPr="0024707F">
        <w:rPr>
          <w:rFonts w:ascii="Arial" w:hAnsi="Arial" w:cs="Arial"/>
          <w:sz w:val="24"/>
          <w:szCs w:val="24"/>
        </w:rPr>
        <w:t>regionally</w:t>
      </w:r>
      <w:proofErr w:type="gramEnd"/>
      <w:r w:rsidR="000D7A4B" w:rsidRPr="0024707F">
        <w:rPr>
          <w:rFonts w:ascii="Arial" w:hAnsi="Arial" w:cs="Arial"/>
          <w:sz w:val="24"/>
          <w:szCs w:val="24"/>
        </w:rPr>
        <w:t xml:space="preserve"> and nationally</w:t>
      </w:r>
      <w:r w:rsidR="00AC03BC" w:rsidRPr="0024707F">
        <w:rPr>
          <w:rFonts w:ascii="Arial" w:hAnsi="Arial" w:cs="Arial"/>
          <w:sz w:val="24"/>
          <w:szCs w:val="24"/>
        </w:rPr>
        <w:t>, promoting Portsmouth's best interests</w:t>
      </w:r>
      <w:r w:rsidR="00A24C9F" w:rsidRPr="0024707F">
        <w:rPr>
          <w:rFonts w:ascii="Arial" w:hAnsi="Arial" w:cs="Arial"/>
          <w:sz w:val="24"/>
          <w:szCs w:val="24"/>
        </w:rPr>
        <w:t>.</w:t>
      </w:r>
      <w:r w:rsidR="00456EF4" w:rsidRPr="0024707F">
        <w:rPr>
          <w:rFonts w:ascii="Arial" w:hAnsi="Arial" w:cs="Arial"/>
          <w:sz w:val="24"/>
          <w:szCs w:val="24"/>
        </w:rPr>
        <w:t xml:space="preserve"> </w:t>
      </w:r>
    </w:p>
    <w:p w14:paraId="132E7B27" w14:textId="6189E648" w:rsidR="00C554A8" w:rsidRPr="0024707F" w:rsidRDefault="00A9435D" w:rsidP="00C554A8">
      <w:pPr>
        <w:rPr>
          <w:rFonts w:ascii="Arial" w:hAnsi="Arial" w:cs="Arial"/>
          <w:b/>
          <w:bCs/>
          <w:sz w:val="24"/>
          <w:szCs w:val="24"/>
        </w:rPr>
      </w:pPr>
      <w:r w:rsidRPr="0024707F">
        <w:rPr>
          <w:rFonts w:ascii="Arial" w:hAnsi="Arial" w:cs="Arial"/>
          <w:b/>
          <w:bCs/>
          <w:sz w:val="24"/>
          <w:szCs w:val="24"/>
        </w:rPr>
        <w:t>Working with Councillors</w:t>
      </w:r>
    </w:p>
    <w:p w14:paraId="31D32FDF" w14:textId="6D870518" w:rsidR="009972BA" w:rsidRDefault="009972BA" w:rsidP="00B3556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 and </w:t>
      </w:r>
      <w:r w:rsidR="003711F0">
        <w:rPr>
          <w:rFonts w:ascii="Arial" w:hAnsi="Arial" w:cs="Arial"/>
          <w:sz w:val="24"/>
          <w:szCs w:val="24"/>
        </w:rPr>
        <w:t>promote</w:t>
      </w:r>
      <w:r>
        <w:rPr>
          <w:rFonts w:ascii="Arial" w:hAnsi="Arial" w:cs="Arial"/>
          <w:sz w:val="24"/>
          <w:szCs w:val="24"/>
        </w:rPr>
        <w:t xml:space="preserve"> the special identity of Portsmouth and its relevance today, supporting the Lord Mayor in enhancing the council's role and status through civic ceremonial arrangements with other institutions and the </w:t>
      </w:r>
      <w:r w:rsidR="00030A38">
        <w:rPr>
          <w:rFonts w:ascii="Arial" w:hAnsi="Arial" w:cs="Arial"/>
          <w:sz w:val="24"/>
          <w:szCs w:val="24"/>
        </w:rPr>
        <w:t>public.</w:t>
      </w:r>
    </w:p>
    <w:p w14:paraId="0E7C56FB" w14:textId="067E2EB9" w:rsidR="00F03BCE" w:rsidRDefault="00F03BCE" w:rsidP="00B3556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 as principal policy adviser to the Leader and Cabinet </w:t>
      </w:r>
      <w:r w:rsidR="003249D2">
        <w:rPr>
          <w:rFonts w:ascii="Arial" w:hAnsi="Arial" w:cs="Arial"/>
          <w:sz w:val="24"/>
          <w:szCs w:val="24"/>
        </w:rPr>
        <w:t>supporting the development of a clear strategic vision</w:t>
      </w:r>
      <w:r w:rsidR="00612763">
        <w:rPr>
          <w:rFonts w:ascii="Arial" w:hAnsi="Arial" w:cs="Arial"/>
          <w:sz w:val="24"/>
          <w:szCs w:val="24"/>
        </w:rPr>
        <w:t xml:space="preserve"> and </w:t>
      </w:r>
      <w:r w:rsidR="00471646">
        <w:rPr>
          <w:rFonts w:ascii="Arial" w:hAnsi="Arial" w:cs="Arial"/>
          <w:sz w:val="24"/>
          <w:szCs w:val="24"/>
        </w:rPr>
        <w:t>corporate aims and objectives.</w:t>
      </w:r>
    </w:p>
    <w:p w14:paraId="474AC668" w14:textId="5F750F48" w:rsidR="00AA56CB" w:rsidRDefault="009E124F" w:rsidP="00B3556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A56CB" w:rsidRPr="0024707F">
        <w:rPr>
          <w:rFonts w:ascii="Arial" w:hAnsi="Arial" w:cs="Arial"/>
          <w:sz w:val="24"/>
          <w:szCs w:val="24"/>
        </w:rPr>
        <w:t>upport councillors by ensuring they receive high quality advice on strategy and policy issues</w:t>
      </w:r>
      <w:r w:rsidR="008E2A98" w:rsidRPr="0024707F">
        <w:rPr>
          <w:rFonts w:ascii="Arial" w:hAnsi="Arial" w:cs="Arial"/>
          <w:sz w:val="24"/>
          <w:szCs w:val="24"/>
        </w:rPr>
        <w:t>.</w:t>
      </w:r>
    </w:p>
    <w:p w14:paraId="0AE28FCD" w14:textId="19430DBD" w:rsidR="009972BA" w:rsidRDefault="009972BA" w:rsidP="00B3556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72BA">
        <w:rPr>
          <w:rFonts w:ascii="Arial" w:hAnsi="Arial" w:cs="Arial"/>
          <w:sz w:val="24"/>
          <w:szCs w:val="24"/>
        </w:rPr>
        <w:t>Facilitate councillor and cross-party engagement to deliver better outcomes for residents.</w:t>
      </w:r>
    </w:p>
    <w:p w14:paraId="3C72D0AB" w14:textId="007AC6D0" w:rsidR="002268AE" w:rsidRDefault="002268AE" w:rsidP="002268AE">
      <w:pPr>
        <w:rPr>
          <w:rFonts w:ascii="Arial" w:hAnsi="Arial" w:cs="Arial"/>
          <w:sz w:val="24"/>
          <w:szCs w:val="24"/>
        </w:rPr>
      </w:pPr>
    </w:p>
    <w:p w14:paraId="0129B84A" w14:textId="77777777" w:rsidR="002268AE" w:rsidRPr="002268AE" w:rsidRDefault="002268AE" w:rsidP="002268AE">
      <w:pPr>
        <w:rPr>
          <w:rFonts w:ascii="Arial" w:hAnsi="Arial" w:cs="Arial"/>
          <w:sz w:val="24"/>
          <w:szCs w:val="24"/>
        </w:rPr>
      </w:pPr>
    </w:p>
    <w:p w14:paraId="18CC2CEF" w14:textId="36F62766" w:rsidR="004B4FBB" w:rsidRPr="0024707F" w:rsidRDefault="004B4FBB" w:rsidP="004B4FBB">
      <w:pPr>
        <w:rPr>
          <w:rFonts w:ascii="Arial" w:hAnsi="Arial" w:cs="Arial"/>
          <w:b/>
          <w:bCs/>
          <w:sz w:val="24"/>
          <w:szCs w:val="24"/>
        </w:rPr>
      </w:pPr>
      <w:r w:rsidRPr="0024707F">
        <w:rPr>
          <w:rFonts w:ascii="Arial" w:hAnsi="Arial" w:cs="Arial"/>
          <w:b/>
          <w:bCs/>
          <w:sz w:val="24"/>
          <w:szCs w:val="24"/>
        </w:rPr>
        <w:t xml:space="preserve">Communities and Partnerships </w:t>
      </w:r>
    </w:p>
    <w:p w14:paraId="313A541E" w14:textId="19305012" w:rsidR="00623530" w:rsidRPr="0024707F" w:rsidRDefault="00BC64CB" w:rsidP="0062353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750D8" w:rsidRPr="0024707F">
        <w:rPr>
          <w:rFonts w:ascii="Arial" w:hAnsi="Arial" w:cs="Arial"/>
          <w:sz w:val="24"/>
          <w:szCs w:val="24"/>
        </w:rPr>
        <w:t>ork collaboratively and build strong relationships with communities, partners and other stakeholders</w:t>
      </w:r>
      <w:r>
        <w:rPr>
          <w:rFonts w:ascii="Arial" w:hAnsi="Arial" w:cs="Arial"/>
          <w:sz w:val="24"/>
          <w:szCs w:val="24"/>
        </w:rPr>
        <w:t>,</w:t>
      </w:r>
      <w:r w:rsidRPr="0024707F">
        <w:rPr>
          <w:rFonts w:ascii="Arial" w:hAnsi="Arial" w:cs="Arial"/>
          <w:sz w:val="24"/>
          <w:szCs w:val="24"/>
        </w:rPr>
        <w:t xml:space="preserve"> </w:t>
      </w:r>
      <w:r w:rsidR="00623530" w:rsidRPr="0024707F">
        <w:rPr>
          <w:rFonts w:ascii="Arial" w:hAnsi="Arial" w:cs="Arial"/>
          <w:sz w:val="24"/>
          <w:szCs w:val="24"/>
        </w:rPr>
        <w:t xml:space="preserve">maximising opportunities to achieve the best possible outcomes for the city and its residents. </w:t>
      </w:r>
    </w:p>
    <w:p w14:paraId="212045A3" w14:textId="777E1858" w:rsidR="003F31BB" w:rsidRPr="0024707F" w:rsidRDefault="00BC64CB" w:rsidP="0062353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F31BB" w:rsidRPr="0024707F">
        <w:rPr>
          <w:rFonts w:ascii="Arial" w:hAnsi="Arial" w:cs="Arial"/>
          <w:sz w:val="24"/>
          <w:szCs w:val="24"/>
        </w:rPr>
        <w:t xml:space="preserve">nsure that </w:t>
      </w:r>
      <w:proofErr w:type="gramStart"/>
      <w:r w:rsidR="003F31BB" w:rsidRPr="0024707F">
        <w:rPr>
          <w:rFonts w:ascii="Arial" w:hAnsi="Arial" w:cs="Arial"/>
          <w:sz w:val="24"/>
          <w:szCs w:val="24"/>
        </w:rPr>
        <w:t>all of</w:t>
      </w:r>
      <w:proofErr w:type="gramEnd"/>
      <w:r w:rsidR="003F31BB" w:rsidRPr="0024707F">
        <w:rPr>
          <w:rFonts w:ascii="Arial" w:hAnsi="Arial" w:cs="Arial"/>
          <w:sz w:val="24"/>
          <w:szCs w:val="24"/>
        </w:rPr>
        <w:t xml:space="preserve"> our residents</w:t>
      </w:r>
      <w:r w:rsidR="001B4BD9" w:rsidRPr="0024707F">
        <w:rPr>
          <w:rFonts w:ascii="Arial" w:hAnsi="Arial" w:cs="Arial"/>
          <w:sz w:val="24"/>
          <w:szCs w:val="24"/>
        </w:rPr>
        <w:t xml:space="preserve">, </w:t>
      </w:r>
      <w:r w:rsidR="003F31BB" w:rsidRPr="0024707F">
        <w:rPr>
          <w:rFonts w:ascii="Arial" w:hAnsi="Arial" w:cs="Arial"/>
          <w:sz w:val="24"/>
          <w:szCs w:val="24"/>
        </w:rPr>
        <w:t xml:space="preserve">communities </w:t>
      </w:r>
      <w:r w:rsidR="00D72A73" w:rsidRPr="0024707F">
        <w:rPr>
          <w:rFonts w:ascii="Arial" w:hAnsi="Arial" w:cs="Arial"/>
          <w:sz w:val="24"/>
          <w:szCs w:val="24"/>
        </w:rPr>
        <w:t xml:space="preserve">and staff benefit from </w:t>
      </w:r>
      <w:r w:rsidR="00195C10" w:rsidRPr="0024707F">
        <w:rPr>
          <w:rFonts w:ascii="Arial" w:hAnsi="Arial" w:cs="Arial"/>
          <w:sz w:val="24"/>
          <w:szCs w:val="24"/>
        </w:rPr>
        <w:t>equality of opportunity and inclusion in respect of service delivery</w:t>
      </w:r>
      <w:r w:rsidR="00B631BF" w:rsidRPr="0024707F">
        <w:rPr>
          <w:rFonts w:ascii="Arial" w:hAnsi="Arial" w:cs="Arial"/>
          <w:sz w:val="24"/>
          <w:szCs w:val="24"/>
        </w:rPr>
        <w:t>, policy</w:t>
      </w:r>
      <w:r w:rsidR="00D72A73" w:rsidRPr="0024707F">
        <w:rPr>
          <w:rFonts w:ascii="Arial" w:hAnsi="Arial" w:cs="Arial"/>
          <w:sz w:val="24"/>
          <w:szCs w:val="24"/>
        </w:rPr>
        <w:t>, employment</w:t>
      </w:r>
      <w:r w:rsidR="00B76181" w:rsidRPr="0024707F">
        <w:rPr>
          <w:rFonts w:ascii="Arial" w:hAnsi="Arial" w:cs="Arial"/>
          <w:sz w:val="24"/>
          <w:szCs w:val="24"/>
        </w:rPr>
        <w:t xml:space="preserve"> and opportunity.</w:t>
      </w:r>
    </w:p>
    <w:p w14:paraId="2D2172C2" w14:textId="6E264723" w:rsidR="00F36F1C" w:rsidRPr="0024707F" w:rsidRDefault="00F36F1C" w:rsidP="007A76FC">
      <w:pPr>
        <w:pStyle w:val="ListParagraph"/>
        <w:rPr>
          <w:rFonts w:ascii="Arial" w:hAnsi="Arial" w:cs="Arial"/>
          <w:sz w:val="24"/>
          <w:szCs w:val="24"/>
        </w:rPr>
      </w:pPr>
    </w:p>
    <w:p w14:paraId="4D83EFC4" w14:textId="234E7AF4" w:rsidR="007A76FC" w:rsidRDefault="007A76FC" w:rsidP="0075511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24707F">
        <w:rPr>
          <w:rFonts w:ascii="Arial" w:hAnsi="Arial" w:cs="Arial"/>
          <w:b/>
          <w:bCs/>
          <w:sz w:val="24"/>
          <w:szCs w:val="24"/>
        </w:rPr>
        <w:t>Leadership</w:t>
      </w:r>
    </w:p>
    <w:p w14:paraId="14CFAC99" w14:textId="77777777" w:rsidR="00612763" w:rsidRPr="0024707F" w:rsidRDefault="00612763" w:rsidP="0075511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69F63E67" w14:textId="5AE7E7B3" w:rsidR="007A76FC" w:rsidRPr="0024707F" w:rsidRDefault="00BC64CB" w:rsidP="0075511D">
      <w:pPr>
        <w:pStyle w:val="ListParagraph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A76FC" w:rsidRPr="0024707F">
        <w:rPr>
          <w:rFonts w:ascii="Arial" w:hAnsi="Arial" w:cs="Arial"/>
          <w:sz w:val="24"/>
          <w:szCs w:val="24"/>
        </w:rPr>
        <w:t>ct as a role model to lead, motivate and inspire</w:t>
      </w:r>
      <w:r w:rsidR="00111F54" w:rsidRPr="0024707F">
        <w:rPr>
          <w:rFonts w:ascii="Arial" w:hAnsi="Arial" w:cs="Arial"/>
          <w:sz w:val="24"/>
          <w:szCs w:val="24"/>
        </w:rPr>
        <w:t xml:space="preserve"> the organisation</w:t>
      </w:r>
      <w:r w:rsidR="006172F6" w:rsidRPr="0024707F">
        <w:rPr>
          <w:rFonts w:ascii="Arial" w:hAnsi="Arial" w:cs="Arial"/>
          <w:sz w:val="24"/>
          <w:szCs w:val="24"/>
        </w:rPr>
        <w:t>; creating an environment and culture that empowers and requires staff to work collaboratively and effectively across the organisation and with its partners</w:t>
      </w:r>
      <w:r w:rsidR="00AB7C9C" w:rsidRPr="0024707F">
        <w:rPr>
          <w:rFonts w:ascii="Arial" w:hAnsi="Arial" w:cs="Arial"/>
          <w:sz w:val="24"/>
          <w:szCs w:val="24"/>
        </w:rPr>
        <w:t>.</w:t>
      </w:r>
    </w:p>
    <w:p w14:paraId="3E109399" w14:textId="03D596B5" w:rsidR="003711F0" w:rsidRDefault="00BC64CB" w:rsidP="000846A2">
      <w:pPr>
        <w:pStyle w:val="ListParagraph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B7C9C" w:rsidRPr="0024707F">
        <w:rPr>
          <w:rFonts w:ascii="Arial" w:hAnsi="Arial" w:cs="Arial"/>
          <w:sz w:val="24"/>
          <w:szCs w:val="24"/>
        </w:rPr>
        <w:t xml:space="preserve">ead, develop and inspire an effective senior </w:t>
      </w:r>
      <w:r w:rsidR="00032054" w:rsidRPr="0024707F">
        <w:rPr>
          <w:rFonts w:ascii="Arial" w:hAnsi="Arial" w:cs="Arial"/>
          <w:sz w:val="24"/>
          <w:szCs w:val="24"/>
        </w:rPr>
        <w:t xml:space="preserve">leadership team to deliver the </w:t>
      </w:r>
      <w:r w:rsidR="00514BC9" w:rsidRPr="0024707F">
        <w:rPr>
          <w:rFonts w:ascii="Arial" w:hAnsi="Arial" w:cs="Arial"/>
          <w:sz w:val="24"/>
          <w:szCs w:val="24"/>
        </w:rPr>
        <w:t>aims of the corporate plan</w:t>
      </w:r>
      <w:r>
        <w:rPr>
          <w:rFonts w:ascii="Arial" w:hAnsi="Arial" w:cs="Arial"/>
          <w:sz w:val="24"/>
          <w:szCs w:val="24"/>
        </w:rPr>
        <w:t xml:space="preserve"> through the organisation and its partners</w:t>
      </w:r>
      <w:r w:rsidR="003711F0">
        <w:rPr>
          <w:rFonts w:ascii="Arial" w:hAnsi="Arial" w:cs="Arial"/>
          <w:sz w:val="24"/>
          <w:szCs w:val="24"/>
        </w:rPr>
        <w:t xml:space="preserve"> with compassion and </w:t>
      </w:r>
      <w:r w:rsidR="00AA3B2D">
        <w:rPr>
          <w:rFonts w:ascii="Arial" w:hAnsi="Arial" w:cs="Arial"/>
          <w:sz w:val="24"/>
          <w:szCs w:val="24"/>
        </w:rPr>
        <w:t>respect.</w:t>
      </w:r>
    </w:p>
    <w:p w14:paraId="27085A12" w14:textId="2F353649" w:rsidR="00AB7C9C" w:rsidRPr="0024707F" w:rsidRDefault="003711F0" w:rsidP="000846A2">
      <w:pPr>
        <w:pStyle w:val="ListParagraph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6668F" w:rsidRPr="0024707F">
        <w:rPr>
          <w:rFonts w:ascii="Arial" w:hAnsi="Arial" w:cs="Arial"/>
          <w:sz w:val="24"/>
          <w:szCs w:val="24"/>
        </w:rPr>
        <w:t>eeking continuous improvement</w:t>
      </w:r>
      <w:r w:rsidR="003152CC" w:rsidRPr="0024707F">
        <w:rPr>
          <w:rFonts w:ascii="Arial" w:hAnsi="Arial" w:cs="Arial"/>
          <w:sz w:val="24"/>
          <w:szCs w:val="24"/>
        </w:rPr>
        <w:t xml:space="preserve"> in </w:t>
      </w:r>
      <w:r w:rsidR="00BC64CB" w:rsidRPr="0024707F">
        <w:rPr>
          <w:rFonts w:ascii="Arial" w:hAnsi="Arial" w:cs="Arial"/>
          <w:sz w:val="24"/>
          <w:szCs w:val="24"/>
        </w:rPr>
        <w:t>service</w:t>
      </w:r>
      <w:r w:rsidR="00BC64CB">
        <w:rPr>
          <w:rFonts w:ascii="Arial" w:hAnsi="Arial" w:cs="Arial"/>
          <w:sz w:val="24"/>
          <w:szCs w:val="24"/>
        </w:rPr>
        <w:t xml:space="preserve"> design and</w:t>
      </w:r>
      <w:r w:rsidR="00BC64CB" w:rsidRPr="0024707F">
        <w:rPr>
          <w:rFonts w:ascii="Arial" w:hAnsi="Arial" w:cs="Arial"/>
          <w:sz w:val="24"/>
          <w:szCs w:val="24"/>
        </w:rPr>
        <w:t xml:space="preserve"> </w:t>
      </w:r>
      <w:r w:rsidR="00E94597" w:rsidRPr="0024707F">
        <w:rPr>
          <w:rFonts w:ascii="Arial" w:hAnsi="Arial" w:cs="Arial"/>
          <w:sz w:val="24"/>
          <w:szCs w:val="24"/>
        </w:rPr>
        <w:t>deliver</w:t>
      </w:r>
      <w:r w:rsidR="00E94597">
        <w:rPr>
          <w:rFonts w:ascii="Arial" w:hAnsi="Arial" w:cs="Arial"/>
          <w:sz w:val="24"/>
          <w:szCs w:val="24"/>
        </w:rPr>
        <w:t>y</w:t>
      </w:r>
      <w:r w:rsidR="00E94597" w:rsidRPr="0024707F">
        <w:rPr>
          <w:rFonts w:ascii="Arial" w:hAnsi="Arial" w:cs="Arial"/>
          <w:sz w:val="24"/>
          <w:szCs w:val="24"/>
        </w:rPr>
        <w:t xml:space="preserve"> </w:t>
      </w:r>
      <w:r w:rsidR="003152CC" w:rsidRPr="0024707F">
        <w:rPr>
          <w:rFonts w:ascii="Arial" w:hAnsi="Arial" w:cs="Arial"/>
          <w:sz w:val="24"/>
          <w:szCs w:val="24"/>
        </w:rPr>
        <w:t xml:space="preserve">and </w:t>
      </w:r>
      <w:r w:rsidR="00E94597">
        <w:rPr>
          <w:rFonts w:ascii="Arial" w:hAnsi="Arial" w:cs="Arial"/>
          <w:sz w:val="24"/>
          <w:szCs w:val="24"/>
        </w:rPr>
        <w:t xml:space="preserve">ensure </w:t>
      </w:r>
      <w:r w:rsidR="003152CC" w:rsidRPr="0024707F">
        <w:rPr>
          <w:rFonts w:ascii="Arial" w:hAnsi="Arial" w:cs="Arial"/>
          <w:sz w:val="24"/>
          <w:szCs w:val="24"/>
        </w:rPr>
        <w:t xml:space="preserve">that the customer </w:t>
      </w:r>
      <w:r>
        <w:rPr>
          <w:rFonts w:ascii="Arial" w:hAnsi="Arial" w:cs="Arial"/>
          <w:sz w:val="24"/>
          <w:szCs w:val="24"/>
        </w:rPr>
        <w:t xml:space="preserve">is </w:t>
      </w:r>
      <w:r w:rsidR="003152CC" w:rsidRPr="0024707F">
        <w:rPr>
          <w:rFonts w:ascii="Arial" w:hAnsi="Arial" w:cs="Arial"/>
          <w:sz w:val="24"/>
          <w:szCs w:val="24"/>
        </w:rPr>
        <w:t>at the heart of everything we do</w:t>
      </w:r>
      <w:r w:rsidR="001D73F6" w:rsidRPr="0024707F">
        <w:rPr>
          <w:rFonts w:ascii="Arial" w:hAnsi="Arial" w:cs="Arial"/>
          <w:sz w:val="24"/>
          <w:szCs w:val="24"/>
        </w:rPr>
        <w:t>.</w:t>
      </w:r>
    </w:p>
    <w:p w14:paraId="1DECD413" w14:textId="27705614" w:rsidR="001D73F6" w:rsidRDefault="00E94597" w:rsidP="000846A2">
      <w:pPr>
        <w:pStyle w:val="ListParagraph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B2231" w:rsidRPr="0024707F">
        <w:rPr>
          <w:rFonts w:ascii="Arial" w:hAnsi="Arial" w:cs="Arial"/>
          <w:sz w:val="24"/>
          <w:szCs w:val="24"/>
        </w:rPr>
        <w:t xml:space="preserve">nsure all statutory </w:t>
      </w:r>
      <w:r w:rsidR="00DB4FA9" w:rsidRPr="0024707F">
        <w:rPr>
          <w:rFonts w:ascii="Arial" w:hAnsi="Arial" w:cs="Arial"/>
          <w:sz w:val="24"/>
          <w:szCs w:val="24"/>
        </w:rPr>
        <w:t xml:space="preserve">responsibilities of the council are fulfilled in accordance with </w:t>
      </w:r>
      <w:r w:rsidR="007F4E9D" w:rsidRPr="0024707F">
        <w:rPr>
          <w:rFonts w:ascii="Arial" w:hAnsi="Arial" w:cs="Arial"/>
          <w:sz w:val="24"/>
          <w:szCs w:val="24"/>
        </w:rPr>
        <w:t xml:space="preserve">legislation, </w:t>
      </w:r>
      <w:proofErr w:type="gramStart"/>
      <w:r w:rsidR="007F4E9D" w:rsidRPr="0024707F">
        <w:rPr>
          <w:rFonts w:ascii="Arial" w:hAnsi="Arial" w:cs="Arial"/>
          <w:sz w:val="24"/>
          <w:szCs w:val="24"/>
        </w:rPr>
        <w:t>guidance</w:t>
      </w:r>
      <w:proofErr w:type="gramEnd"/>
      <w:r w:rsidR="007F4E9D" w:rsidRPr="0024707F">
        <w:rPr>
          <w:rFonts w:ascii="Arial" w:hAnsi="Arial" w:cs="Arial"/>
          <w:sz w:val="24"/>
          <w:szCs w:val="24"/>
        </w:rPr>
        <w:t xml:space="preserve"> and regulatory requirements.</w:t>
      </w:r>
    </w:p>
    <w:p w14:paraId="59BE6307" w14:textId="53955F7A" w:rsidR="00E94597" w:rsidRPr="0024707F" w:rsidRDefault="00E94597" w:rsidP="000846A2">
      <w:pPr>
        <w:pStyle w:val="ListParagraph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the horizon to ensure that the city and the council identify opportunities and are agile in their response.</w:t>
      </w:r>
    </w:p>
    <w:p w14:paraId="4B819B5C" w14:textId="0F75B968" w:rsidR="002B5CC8" w:rsidRPr="0024707F" w:rsidRDefault="002B5CC8" w:rsidP="002B5CC8">
      <w:pPr>
        <w:pStyle w:val="Default"/>
      </w:pPr>
      <w:r w:rsidRPr="0024707F">
        <w:t xml:space="preserve">. </w:t>
      </w:r>
    </w:p>
    <w:p w14:paraId="3EB3EE51" w14:textId="77777777" w:rsidR="00F042B0" w:rsidRPr="0024707F" w:rsidRDefault="00F042B0" w:rsidP="00F042B0">
      <w:pPr>
        <w:pStyle w:val="Default"/>
      </w:pPr>
    </w:p>
    <w:p w14:paraId="71F3FBD7" w14:textId="3B2424A9" w:rsidR="00E43EF7" w:rsidRPr="0024707F" w:rsidRDefault="006A4CC0">
      <w:pPr>
        <w:rPr>
          <w:rFonts w:ascii="Arial" w:hAnsi="Arial" w:cs="Arial"/>
          <w:b/>
          <w:bCs/>
          <w:sz w:val="24"/>
          <w:szCs w:val="24"/>
        </w:rPr>
      </w:pPr>
      <w:r w:rsidRPr="0024707F">
        <w:rPr>
          <w:rFonts w:ascii="Arial" w:hAnsi="Arial" w:cs="Arial"/>
          <w:b/>
          <w:bCs/>
          <w:sz w:val="24"/>
          <w:szCs w:val="24"/>
        </w:rPr>
        <w:br w:type="column"/>
      </w:r>
      <w:r w:rsidR="00E43EF7" w:rsidRPr="0024707F">
        <w:rPr>
          <w:rFonts w:ascii="Arial" w:hAnsi="Arial" w:cs="Arial"/>
          <w:b/>
          <w:bCs/>
          <w:sz w:val="24"/>
          <w:szCs w:val="24"/>
        </w:rPr>
        <w:lastRenderedPageBreak/>
        <w:t>Knowledge</w:t>
      </w:r>
      <w:r w:rsidR="00D81BAE" w:rsidRPr="0024707F">
        <w:rPr>
          <w:rFonts w:ascii="Arial" w:hAnsi="Arial" w:cs="Arial"/>
          <w:b/>
          <w:bCs/>
          <w:sz w:val="24"/>
          <w:szCs w:val="24"/>
        </w:rPr>
        <w:t>, Skills, Experience</w:t>
      </w:r>
    </w:p>
    <w:p w14:paraId="69482028" w14:textId="0098FD86" w:rsidR="00E94597" w:rsidRDefault="00F41F68" w:rsidP="00D81BAE">
      <w:pPr>
        <w:pStyle w:val="Default"/>
      </w:pPr>
      <w:r w:rsidRPr="0024707F">
        <w:t xml:space="preserve">Significant experience of operating at board level </w:t>
      </w:r>
      <w:r w:rsidR="00E94597">
        <w:t>dealing with risk-critical services</w:t>
      </w:r>
      <w:r w:rsidR="0080442F">
        <w:t>.</w:t>
      </w:r>
    </w:p>
    <w:p w14:paraId="05670B2C" w14:textId="77777777" w:rsidR="00E94597" w:rsidRDefault="00E94597" w:rsidP="00D81BAE">
      <w:pPr>
        <w:pStyle w:val="Default"/>
      </w:pPr>
    </w:p>
    <w:p w14:paraId="4AE2CD08" w14:textId="1BA302A7" w:rsidR="00D81BAE" w:rsidRPr="0024707F" w:rsidRDefault="00E94597" w:rsidP="00D81BAE">
      <w:pPr>
        <w:pStyle w:val="Default"/>
      </w:pPr>
      <w:r>
        <w:t>Demonstrable</w:t>
      </w:r>
      <w:r w:rsidR="00F41F68" w:rsidRPr="0024707F">
        <w:t xml:space="preserve"> </w:t>
      </w:r>
      <w:r w:rsidR="0037622C" w:rsidRPr="0024707F">
        <w:t xml:space="preserve">ability to </w:t>
      </w:r>
      <w:r w:rsidR="00DD57FD" w:rsidRPr="0024707F">
        <w:t xml:space="preserve">represent the council with </w:t>
      </w:r>
      <w:r>
        <w:t xml:space="preserve">confidence and </w:t>
      </w:r>
      <w:r w:rsidR="00DD57FD" w:rsidRPr="0024707F">
        <w:t xml:space="preserve">integrity in the community, with </w:t>
      </w:r>
      <w:r w:rsidR="0053761C" w:rsidRPr="0024707F">
        <w:t>public, private and voluntary sector partners</w:t>
      </w:r>
      <w:r w:rsidR="00DD57FD" w:rsidRPr="0024707F">
        <w:t xml:space="preserve">, </w:t>
      </w:r>
      <w:r w:rsidR="000C07E1" w:rsidRPr="0024707F">
        <w:t>government departments</w:t>
      </w:r>
      <w:r>
        <w:t>,</w:t>
      </w:r>
      <w:r w:rsidR="000C07E1" w:rsidRPr="0024707F">
        <w:t xml:space="preserve"> and with business. </w:t>
      </w:r>
    </w:p>
    <w:p w14:paraId="3B490CFD" w14:textId="7C841A5A" w:rsidR="0037622C" w:rsidRPr="0024707F" w:rsidRDefault="0037622C" w:rsidP="00D81BAE">
      <w:pPr>
        <w:pStyle w:val="Default"/>
      </w:pPr>
    </w:p>
    <w:p w14:paraId="72F3E3BB" w14:textId="0F04943A" w:rsidR="0037622C" w:rsidRPr="0024707F" w:rsidRDefault="0037622C" w:rsidP="00D81BAE">
      <w:pPr>
        <w:pStyle w:val="Default"/>
      </w:pPr>
      <w:r w:rsidRPr="0024707F">
        <w:t>A demonstrable passion for improving the lives of residents, communities</w:t>
      </w:r>
      <w:r w:rsidR="0001623D" w:rsidRPr="0024707F">
        <w:t xml:space="preserve"> and the active promotion of the positive role</w:t>
      </w:r>
      <w:r w:rsidR="00F41C82" w:rsidRPr="0024707F">
        <w:t xml:space="preserve"> </w:t>
      </w:r>
      <w:r w:rsidR="0001623D" w:rsidRPr="0024707F">
        <w:t xml:space="preserve">local government </w:t>
      </w:r>
      <w:r w:rsidR="00F41C82" w:rsidRPr="0024707F">
        <w:t>has in improving outcomes.</w:t>
      </w:r>
    </w:p>
    <w:p w14:paraId="7D5C98D5" w14:textId="77777777" w:rsidR="00D81BAE" w:rsidRPr="0024707F" w:rsidRDefault="00D81BAE" w:rsidP="00D81BAE">
      <w:pPr>
        <w:pStyle w:val="Default"/>
      </w:pPr>
    </w:p>
    <w:p w14:paraId="34FC279F" w14:textId="7AB44773" w:rsidR="00D81BAE" w:rsidRPr="0024707F" w:rsidRDefault="00354E14" w:rsidP="00D81BAE">
      <w:pPr>
        <w:pStyle w:val="Default"/>
      </w:pPr>
      <w:r w:rsidRPr="0024707F">
        <w:t>Significant e</w:t>
      </w:r>
      <w:r w:rsidR="00D81BAE" w:rsidRPr="0024707F">
        <w:t xml:space="preserve">xperience of leading strategic, </w:t>
      </w:r>
      <w:proofErr w:type="gramStart"/>
      <w:r w:rsidR="00D81BAE" w:rsidRPr="0024707F">
        <w:t>cultural</w:t>
      </w:r>
      <w:proofErr w:type="gramEnd"/>
      <w:r w:rsidR="00D81BAE" w:rsidRPr="0024707F">
        <w:t xml:space="preserve"> and operational management in a large and complex organisation. </w:t>
      </w:r>
    </w:p>
    <w:p w14:paraId="71260973" w14:textId="77777777" w:rsidR="00A03707" w:rsidRPr="0024707F" w:rsidRDefault="00A03707" w:rsidP="00D81BAE">
      <w:pPr>
        <w:pStyle w:val="Default"/>
      </w:pPr>
    </w:p>
    <w:p w14:paraId="4888C99D" w14:textId="6960BF8C" w:rsidR="00D81BAE" w:rsidRPr="0024707F" w:rsidRDefault="00D81BAE" w:rsidP="00D81BAE">
      <w:pPr>
        <w:pStyle w:val="Default"/>
      </w:pPr>
      <w:r w:rsidRPr="0024707F">
        <w:t xml:space="preserve">A demonstrable track record of delivering outcomes, services and improvements that have had a significant </w:t>
      </w:r>
      <w:r w:rsidR="00A03707" w:rsidRPr="0024707F">
        <w:t xml:space="preserve">positive </w:t>
      </w:r>
      <w:r w:rsidRPr="0024707F">
        <w:t xml:space="preserve">impact. </w:t>
      </w:r>
    </w:p>
    <w:p w14:paraId="4E318713" w14:textId="77777777" w:rsidR="00A03707" w:rsidRPr="0024707F" w:rsidRDefault="00A03707" w:rsidP="00D81BAE">
      <w:pPr>
        <w:pStyle w:val="Default"/>
      </w:pPr>
    </w:p>
    <w:p w14:paraId="56577AB4" w14:textId="77777777" w:rsidR="005D591D" w:rsidRPr="0024707F" w:rsidRDefault="00D81BAE" w:rsidP="00D81BAE">
      <w:pPr>
        <w:pStyle w:val="Default"/>
      </w:pPr>
      <w:r w:rsidRPr="0024707F">
        <w:t xml:space="preserve">A track record of working collaboratively with communities and partners to implement a range of solutions which address the needs of diverse communities. </w:t>
      </w:r>
    </w:p>
    <w:p w14:paraId="4A9F9793" w14:textId="77777777" w:rsidR="005D591D" w:rsidRPr="0024707F" w:rsidRDefault="005D591D" w:rsidP="00D81BAE">
      <w:pPr>
        <w:pStyle w:val="Default"/>
      </w:pPr>
    </w:p>
    <w:p w14:paraId="471395A8" w14:textId="4609201A" w:rsidR="00D81BAE" w:rsidRPr="0024707F" w:rsidRDefault="00D81BAE" w:rsidP="00D81BAE">
      <w:pPr>
        <w:pStyle w:val="Default"/>
      </w:pPr>
      <w:r w:rsidRPr="0024707F">
        <w:t xml:space="preserve">A track record of leading and inspiring significant change to bring about improvements whilst working within tight financial boundaries. </w:t>
      </w:r>
    </w:p>
    <w:p w14:paraId="672152D8" w14:textId="77777777" w:rsidR="00CB6E78" w:rsidRPr="0024707F" w:rsidRDefault="00CB6E78" w:rsidP="00D81BAE">
      <w:pPr>
        <w:pStyle w:val="Default"/>
      </w:pPr>
    </w:p>
    <w:p w14:paraId="07CC772C" w14:textId="0195DAD0" w:rsidR="00CB6E78" w:rsidRPr="0024707F" w:rsidRDefault="00D81BAE" w:rsidP="00D81BAE">
      <w:pPr>
        <w:pStyle w:val="Default"/>
      </w:pPr>
      <w:r w:rsidRPr="0024707F">
        <w:t>A deep understanding of how local government works, including financial management systems, current policy issues and strategic challenges facing local authorities</w:t>
      </w:r>
      <w:r w:rsidR="0087097D" w:rsidRPr="0024707F">
        <w:t>, and Portsmouth in particular</w:t>
      </w:r>
      <w:r w:rsidRPr="0024707F">
        <w:t>.</w:t>
      </w:r>
    </w:p>
    <w:p w14:paraId="55611E0E" w14:textId="48CD51EB" w:rsidR="00D81BAE" w:rsidRPr="0024707F" w:rsidRDefault="00D81BAE" w:rsidP="00D81BAE">
      <w:pPr>
        <w:pStyle w:val="Default"/>
      </w:pPr>
      <w:r w:rsidRPr="0024707F">
        <w:t xml:space="preserve"> </w:t>
      </w:r>
    </w:p>
    <w:p w14:paraId="09CAD8A1" w14:textId="6CF8209F" w:rsidR="00D81BAE" w:rsidRPr="0024707F" w:rsidRDefault="00D81BAE" w:rsidP="00D81BAE">
      <w:pPr>
        <w:pStyle w:val="Default"/>
      </w:pPr>
      <w:r w:rsidRPr="0024707F">
        <w:t xml:space="preserve">Proven track record of accountability for significant budgets and ensuring the delivery of services within agreed resources. </w:t>
      </w:r>
    </w:p>
    <w:p w14:paraId="06086369" w14:textId="77777777" w:rsidR="0087097D" w:rsidRPr="0024707F" w:rsidRDefault="0087097D" w:rsidP="00D81BAE">
      <w:pPr>
        <w:pStyle w:val="Default"/>
      </w:pPr>
    </w:p>
    <w:p w14:paraId="45E54E49" w14:textId="54F60401" w:rsidR="00D81BAE" w:rsidRPr="0024707F" w:rsidRDefault="00D81BAE" w:rsidP="00D81BAE">
      <w:pPr>
        <w:pStyle w:val="Default"/>
      </w:pPr>
      <w:r w:rsidRPr="0024707F">
        <w:t xml:space="preserve">A thorough understanding of performance management systems and a track record of achieving long term strategic impact with significant measurable outcomes. </w:t>
      </w:r>
    </w:p>
    <w:p w14:paraId="7D046CEE" w14:textId="77777777" w:rsidR="0037086C" w:rsidRPr="0024707F" w:rsidRDefault="0037086C" w:rsidP="00D81BAE">
      <w:pPr>
        <w:pStyle w:val="Default"/>
      </w:pPr>
    </w:p>
    <w:p w14:paraId="08F93066" w14:textId="2DD3ED1C" w:rsidR="00D81BAE" w:rsidRPr="0024707F" w:rsidRDefault="00D81BAE" w:rsidP="00D81BAE">
      <w:pPr>
        <w:pStyle w:val="Default"/>
      </w:pPr>
      <w:r w:rsidRPr="0024707F">
        <w:t xml:space="preserve">A track record of motivating and harnessing the energy and talent of a senior leadership team to achieve more through collaborative working inside and outside of an organisation. </w:t>
      </w:r>
    </w:p>
    <w:p w14:paraId="363C0E62" w14:textId="77777777" w:rsidR="0037086C" w:rsidRPr="0024707F" w:rsidRDefault="0037086C" w:rsidP="00D81BAE">
      <w:pPr>
        <w:pStyle w:val="Default"/>
      </w:pPr>
    </w:p>
    <w:p w14:paraId="5AC25F6B" w14:textId="1D969BBA" w:rsidR="00D81BAE" w:rsidRPr="0024707F" w:rsidRDefault="00D81BAE" w:rsidP="00D81BAE">
      <w:pPr>
        <w:pStyle w:val="Default"/>
      </w:pPr>
      <w:r w:rsidRPr="0024707F">
        <w:t xml:space="preserve">Authority and credibility to work effectively in a political environment and establish </w:t>
      </w:r>
      <w:r w:rsidR="00343039">
        <w:t xml:space="preserve">trust and </w:t>
      </w:r>
      <w:r w:rsidRPr="0024707F">
        <w:t xml:space="preserve">positive relationships with Councillors. </w:t>
      </w:r>
    </w:p>
    <w:p w14:paraId="678CE83F" w14:textId="77777777" w:rsidR="0037086C" w:rsidRPr="0024707F" w:rsidRDefault="0037086C" w:rsidP="00D81BAE">
      <w:pPr>
        <w:pStyle w:val="Default"/>
      </w:pPr>
    </w:p>
    <w:p w14:paraId="6DD365B5" w14:textId="57A97BC9" w:rsidR="00D81BAE" w:rsidRPr="0024707F" w:rsidRDefault="00D81BAE" w:rsidP="00D81BAE">
      <w:pPr>
        <w:pStyle w:val="Default"/>
      </w:pPr>
      <w:r w:rsidRPr="0024707F">
        <w:t xml:space="preserve">Ability to positively advocate for </w:t>
      </w:r>
      <w:r w:rsidR="0037086C" w:rsidRPr="0024707F">
        <w:t>Portsmouth's</w:t>
      </w:r>
      <w:r w:rsidRPr="0024707F">
        <w:t xml:space="preserve"> interests on a local, </w:t>
      </w:r>
      <w:proofErr w:type="gramStart"/>
      <w:r w:rsidRPr="0024707F">
        <w:t>national</w:t>
      </w:r>
      <w:proofErr w:type="gramEnd"/>
      <w:r w:rsidRPr="0024707F">
        <w:t xml:space="preserve"> </w:t>
      </w:r>
      <w:r w:rsidR="00343039">
        <w:t xml:space="preserve">and international </w:t>
      </w:r>
      <w:r w:rsidRPr="0024707F">
        <w:t xml:space="preserve">level. </w:t>
      </w:r>
    </w:p>
    <w:p w14:paraId="632AE809" w14:textId="77777777" w:rsidR="0037086C" w:rsidRPr="0024707F" w:rsidRDefault="0037086C" w:rsidP="00D81BAE">
      <w:pPr>
        <w:pStyle w:val="Default"/>
      </w:pPr>
    </w:p>
    <w:p w14:paraId="61F1C8CA" w14:textId="35660AD0" w:rsidR="00D81BAE" w:rsidRPr="0024707F" w:rsidRDefault="00D81BAE" w:rsidP="00D81BAE">
      <w:pPr>
        <w:pStyle w:val="Default"/>
      </w:pPr>
      <w:r w:rsidRPr="0024707F">
        <w:t xml:space="preserve">Significant experience of creating, leading and sustaining partnerships and enabling a wide range of stakeholders to work together, encouraging an organisational focus on the needs of the community. </w:t>
      </w:r>
    </w:p>
    <w:p w14:paraId="26B992DF" w14:textId="77777777" w:rsidR="00F65272" w:rsidRPr="0024707F" w:rsidRDefault="00F65272" w:rsidP="00D81BAE">
      <w:pPr>
        <w:pStyle w:val="Default"/>
      </w:pPr>
    </w:p>
    <w:p w14:paraId="749F3BD6" w14:textId="1BFEB3ED" w:rsidR="00D81BAE" w:rsidRPr="0024707F" w:rsidRDefault="00D81BAE" w:rsidP="00D81BAE">
      <w:pPr>
        <w:rPr>
          <w:rFonts w:ascii="Arial" w:hAnsi="Arial" w:cs="Arial"/>
          <w:b/>
          <w:bCs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>Excellent interpersonal</w:t>
      </w:r>
      <w:r w:rsidR="00343039">
        <w:rPr>
          <w:rFonts w:ascii="Arial" w:hAnsi="Arial" w:cs="Arial"/>
          <w:sz w:val="24"/>
          <w:szCs w:val="24"/>
        </w:rPr>
        <w:t>,</w:t>
      </w:r>
      <w:r w:rsidRPr="0024707F">
        <w:rPr>
          <w:rFonts w:ascii="Arial" w:hAnsi="Arial" w:cs="Arial"/>
          <w:sz w:val="24"/>
          <w:szCs w:val="24"/>
        </w:rPr>
        <w:t xml:space="preserve"> communication and presentati</w:t>
      </w:r>
      <w:r w:rsidR="0024707F">
        <w:rPr>
          <w:rFonts w:ascii="Arial" w:hAnsi="Arial" w:cs="Arial"/>
          <w:sz w:val="24"/>
          <w:szCs w:val="24"/>
        </w:rPr>
        <w:t xml:space="preserve">on skills, </w:t>
      </w:r>
      <w:r w:rsidR="00DD2AD5">
        <w:rPr>
          <w:rFonts w:ascii="Arial" w:hAnsi="Arial" w:cs="Arial"/>
          <w:sz w:val="24"/>
          <w:szCs w:val="24"/>
        </w:rPr>
        <w:t xml:space="preserve">with a proven ability to communicate effective and adapt style appropriately </w:t>
      </w:r>
      <w:r w:rsidR="002E56BF">
        <w:rPr>
          <w:rFonts w:ascii="Arial" w:hAnsi="Arial" w:cs="Arial"/>
          <w:sz w:val="24"/>
          <w:szCs w:val="24"/>
        </w:rPr>
        <w:t>for</w:t>
      </w:r>
      <w:r w:rsidR="00DD2AD5">
        <w:rPr>
          <w:rFonts w:ascii="Arial" w:hAnsi="Arial" w:cs="Arial"/>
          <w:sz w:val="24"/>
          <w:szCs w:val="24"/>
        </w:rPr>
        <w:t xml:space="preserve"> </w:t>
      </w:r>
      <w:r w:rsidR="002E56BF">
        <w:rPr>
          <w:rFonts w:ascii="Arial" w:hAnsi="Arial" w:cs="Arial"/>
          <w:sz w:val="24"/>
          <w:szCs w:val="24"/>
        </w:rPr>
        <w:t>different audiences.</w:t>
      </w:r>
    </w:p>
    <w:p w14:paraId="0EE5F12D" w14:textId="77777777" w:rsidR="00E43EF7" w:rsidRPr="0024707F" w:rsidRDefault="00E43EF7">
      <w:pPr>
        <w:rPr>
          <w:rFonts w:ascii="Arial" w:hAnsi="Arial" w:cs="Arial"/>
          <w:b/>
          <w:bCs/>
          <w:sz w:val="24"/>
          <w:szCs w:val="24"/>
        </w:rPr>
      </w:pPr>
    </w:p>
    <w:p w14:paraId="689C37CC" w14:textId="4E6E6AAF" w:rsidR="00081FD5" w:rsidRDefault="000846A2">
      <w:pPr>
        <w:rPr>
          <w:rFonts w:ascii="Arial" w:hAnsi="Arial" w:cs="Arial"/>
          <w:b/>
          <w:bCs/>
          <w:sz w:val="24"/>
          <w:szCs w:val="24"/>
        </w:rPr>
      </w:pPr>
      <w:r w:rsidRPr="0024707F">
        <w:rPr>
          <w:rFonts w:ascii="Arial" w:hAnsi="Arial" w:cs="Arial"/>
          <w:b/>
          <w:bCs/>
          <w:sz w:val="24"/>
          <w:szCs w:val="24"/>
        </w:rPr>
        <w:br w:type="column"/>
      </w:r>
      <w:r w:rsidR="00E43EF7" w:rsidRPr="0024707F">
        <w:rPr>
          <w:rFonts w:ascii="Arial" w:hAnsi="Arial" w:cs="Arial"/>
          <w:b/>
          <w:bCs/>
          <w:sz w:val="24"/>
          <w:szCs w:val="24"/>
        </w:rPr>
        <w:lastRenderedPageBreak/>
        <w:t>Personal Qualities</w:t>
      </w:r>
    </w:p>
    <w:p w14:paraId="7CFFA3CC" w14:textId="7EF217FD" w:rsidR="002A1492" w:rsidRDefault="002A14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Strategic Awareness</w:t>
      </w:r>
    </w:p>
    <w:p w14:paraId="2B054FCD" w14:textId="77777777" w:rsidR="002A1492" w:rsidRPr="0024707F" w:rsidRDefault="002A1492" w:rsidP="002A149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>Strategic approach, embracing innovation and building a shared sense of purpose and joint enterprise across Portsmouth and among all partners</w:t>
      </w:r>
    </w:p>
    <w:p w14:paraId="131A16A1" w14:textId="0D232B5C" w:rsidR="002A1492" w:rsidRPr="002268AE" w:rsidRDefault="002A1492" w:rsidP="002268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Translates strategic priorities </w:t>
      </w:r>
      <w:r w:rsidR="00343039">
        <w:rPr>
          <w:rFonts w:ascii="Arial" w:hAnsi="Arial" w:cs="Arial"/>
          <w:sz w:val="24"/>
          <w:szCs w:val="24"/>
        </w:rPr>
        <w:t xml:space="preserve">and the political landscape </w:t>
      </w:r>
      <w:r w:rsidRPr="0024707F">
        <w:rPr>
          <w:rFonts w:ascii="Arial" w:hAnsi="Arial" w:cs="Arial"/>
          <w:sz w:val="24"/>
          <w:szCs w:val="24"/>
        </w:rPr>
        <w:t xml:space="preserve">for staff, enabling teams to focus on </w:t>
      </w:r>
      <w:r w:rsidR="00343039">
        <w:rPr>
          <w:rFonts w:ascii="Arial" w:hAnsi="Arial" w:cs="Arial"/>
          <w:sz w:val="24"/>
          <w:szCs w:val="24"/>
        </w:rPr>
        <w:t xml:space="preserve">excellence in </w:t>
      </w:r>
      <w:r w:rsidRPr="0024707F">
        <w:rPr>
          <w:rFonts w:ascii="Arial" w:hAnsi="Arial" w:cs="Arial"/>
          <w:sz w:val="24"/>
          <w:szCs w:val="24"/>
        </w:rPr>
        <w:t>delivery</w:t>
      </w:r>
    </w:p>
    <w:p w14:paraId="6AE2D209" w14:textId="77777777" w:rsidR="002A1492" w:rsidRPr="0024707F" w:rsidRDefault="002A1492" w:rsidP="002A14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>Ensures good governance and proportionate compliance and risk management in the council's activities</w:t>
      </w:r>
    </w:p>
    <w:p w14:paraId="1AA0A247" w14:textId="77777777" w:rsidR="002A1492" w:rsidRPr="0024707F" w:rsidRDefault="002A1492" w:rsidP="002A14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>Understands the complexities of political dynamics and uses this to build credibility and lasting, effective relationships with elected members, successfully advising and supporting them.</w:t>
      </w:r>
    </w:p>
    <w:p w14:paraId="5238BC82" w14:textId="26747C7B" w:rsidR="002A1492" w:rsidRPr="008A1D59" w:rsidRDefault="008A1D59">
      <w:pPr>
        <w:rPr>
          <w:rFonts w:ascii="Arial" w:hAnsi="Arial" w:cs="Arial"/>
          <w:b/>
          <w:bCs/>
          <w:sz w:val="24"/>
          <w:szCs w:val="24"/>
        </w:rPr>
      </w:pPr>
      <w:r w:rsidRPr="008A1D59">
        <w:rPr>
          <w:rFonts w:ascii="Arial" w:hAnsi="Arial" w:cs="Arial"/>
          <w:b/>
          <w:bCs/>
          <w:sz w:val="24"/>
          <w:szCs w:val="24"/>
        </w:rPr>
        <w:t>Inspirational Leadership</w:t>
      </w:r>
    </w:p>
    <w:p w14:paraId="46AA98BE" w14:textId="120CBC75" w:rsidR="008A1D59" w:rsidRPr="0024707F" w:rsidRDefault="008A1D59" w:rsidP="008A1D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>Provide</w:t>
      </w:r>
      <w:r w:rsidR="00343039">
        <w:rPr>
          <w:rFonts w:ascii="Arial" w:hAnsi="Arial" w:cs="Arial"/>
          <w:sz w:val="24"/>
          <w:szCs w:val="24"/>
        </w:rPr>
        <w:t>s</w:t>
      </w:r>
      <w:r w:rsidRPr="0024707F">
        <w:rPr>
          <w:rFonts w:ascii="Arial" w:hAnsi="Arial" w:cs="Arial"/>
          <w:sz w:val="24"/>
          <w:szCs w:val="24"/>
        </w:rPr>
        <w:t xml:space="preserve"> authentic, honest and respectful leadership to inspire individuals and </w:t>
      </w:r>
      <w:proofErr w:type="gramStart"/>
      <w:r w:rsidRPr="0024707F">
        <w:rPr>
          <w:rFonts w:ascii="Arial" w:hAnsi="Arial" w:cs="Arial"/>
          <w:sz w:val="24"/>
          <w:szCs w:val="24"/>
        </w:rPr>
        <w:t>teams</w:t>
      </w:r>
      <w:proofErr w:type="gramEnd"/>
    </w:p>
    <w:p w14:paraId="19B2888B" w14:textId="77777777" w:rsidR="008A1D59" w:rsidRPr="0024707F" w:rsidRDefault="008A1D59" w:rsidP="008A1D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Uses emotional intelligence to consider the impact of own actions, and demonstrates high levels of integrity, creating an inclusive </w:t>
      </w:r>
      <w:proofErr w:type="gramStart"/>
      <w:r w:rsidRPr="0024707F">
        <w:rPr>
          <w:rFonts w:ascii="Arial" w:hAnsi="Arial" w:cs="Arial"/>
          <w:sz w:val="24"/>
          <w:szCs w:val="24"/>
        </w:rPr>
        <w:t>environment</w:t>
      </w:r>
      <w:proofErr w:type="gramEnd"/>
    </w:p>
    <w:p w14:paraId="712CF5F7" w14:textId="77777777" w:rsidR="008A1D59" w:rsidRPr="0024707F" w:rsidRDefault="008A1D59" w:rsidP="008A1D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Uses a coaching and mentoring approach to bring out the best in people, motivating, engaging and developing future </w:t>
      </w:r>
      <w:proofErr w:type="gramStart"/>
      <w:r w:rsidRPr="0024707F">
        <w:rPr>
          <w:rFonts w:ascii="Arial" w:hAnsi="Arial" w:cs="Arial"/>
          <w:sz w:val="24"/>
          <w:szCs w:val="24"/>
        </w:rPr>
        <w:t>talent</w:t>
      </w:r>
      <w:proofErr w:type="gramEnd"/>
    </w:p>
    <w:p w14:paraId="64E4EAC8" w14:textId="77777777" w:rsidR="008A1D59" w:rsidRPr="0024707F" w:rsidRDefault="008A1D59" w:rsidP="008A1D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Challenges poor performance constructively, and holds difficult conversations to bring about positive behavioural change; has the courage to take difficult decisions when </w:t>
      </w:r>
      <w:proofErr w:type="gramStart"/>
      <w:r w:rsidRPr="0024707F">
        <w:rPr>
          <w:rFonts w:ascii="Arial" w:hAnsi="Arial" w:cs="Arial"/>
          <w:sz w:val="24"/>
          <w:szCs w:val="24"/>
        </w:rPr>
        <w:t>required</w:t>
      </w:r>
      <w:proofErr w:type="gramEnd"/>
    </w:p>
    <w:p w14:paraId="3D0FE3C8" w14:textId="77777777" w:rsidR="008A1D59" w:rsidRPr="0024707F" w:rsidRDefault="008A1D59" w:rsidP="008A1D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Communicates with credibility and conviction to convey key messages, build trust and influence </w:t>
      </w:r>
      <w:proofErr w:type="gramStart"/>
      <w:r w:rsidRPr="0024707F">
        <w:rPr>
          <w:rFonts w:ascii="Arial" w:hAnsi="Arial" w:cs="Arial"/>
          <w:sz w:val="24"/>
          <w:szCs w:val="24"/>
        </w:rPr>
        <w:t>people</w:t>
      </w:r>
      <w:proofErr w:type="gramEnd"/>
    </w:p>
    <w:p w14:paraId="25A2436E" w14:textId="77777777" w:rsidR="008A1D59" w:rsidRPr="0024707F" w:rsidRDefault="008A1D59" w:rsidP="008A1D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Demonstrates high levels of energy, stamina and </w:t>
      </w:r>
      <w:proofErr w:type="gramStart"/>
      <w:r w:rsidRPr="0024707F">
        <w:rPr>
          <w:rFonts w:ascii="Arial" w:hAnsi="Arial" w:cs="Arial"/>
          <w:sz w:val="24"/>
          <w:szCs w:val="24"/>
        </w:rPr>
        <w:t>resilience</w:t>
      </w:r>
      <w:proofErr w:type="gramEnd"/>
    </w:p>
    <w:p w14:paraId="09DD5C99" w14:textId="6DB054D3" w:rsidR="008A1D59" w:rsidRPr="008A1D59" w:rsidRDefault="008A1D59">
      <w:pPr>
        <w:rPr>
          <w:rFonts w:ascii="Arial" w:hAnsi="Arial" w:cs="Arial"/>
          <w:b/>
          <w:bCs/>
          <w:sz w:val="24"/>
          <w:szCs w:val="24"/>
        </w:rPr>
      </w:pPr>
      <w:r w:rsidRPr="008A1D59">
        <w:rPr>
          <w:rFonts w:ascii="Arial" w:hAnsi="Arial" w:cs="Arial"/>
          <w:b/>
          <w:bCs/>
          <w:sz w:val="24"/>
          <w:szCs w:val="24"/>
        </w:rPr>
        <w:t>Collaboration</w:t>
      </w:r>
    </w:p>
    <w:p w14:paraId="13ABD8F7" w14:textId="77777777" w:rsidR="008A1D59" w:rsidRPr="0024707F" w:rsidRDefault="008A1D59" w:rsidP="008A1D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Encourages an environment of openness and </w:t>
      </w:r>
      <w:proofErr w:type="gramStart"/>
      <w:r w:rsidRPr="0024707F">
        <w:rPr>
          <w:rFonts w:ascii="Arial" w:hAnsi="Arial" w:cs="Arial"/>
          <w:sz w:val="24"/>
          <w:szCs w:val="24"/>
        </w:rPr>
        <w:t>transparency</w:t>
      </w:r>
      <w:proofErr w:type="gramEnd"/>
    </w:p>
    <w:p w14:paraId="42AF4037" w14:textId="77777777" w:rsidR="008A1D59" w:rsidRPr="0024707F" w:rsidRDefault="008A1D59" w:rsidP="008A1D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Builds relationships, gathering ideas and adapting objectives based on the context of staff and stakeholder </w:t>
      </w:r>
      <w:proofErr w:type="gramStart"/>
      <w:r w:rsidRPr="0024707F">
        <w:rPr>
          <w:rFonts w:ascii="Arial" w:hAnsi="Arial" w:cs="Arial"/>
          <w:sz w:val="24"/>
          <w:szCs w:val="24"/>
        </w:rPr>
        <w:t>feedback</w:t>
      </w:r>
      <w:proofErr w:type="gramEnd"/>
    </w:p>
    <w:p w14:paraId="583F5891" w14:textId="77777777" w:rsidR="008A1D59" w:rsidRPr="0024707F" w:rsidRDefault="008A1D59" w:rsidP="008A1D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Consults and communicates with stakeholders, including elected members where appropriate, and builds </w:t>
      </w:r>
      <w:proofErr w:type="gramStart"/>
      <w:r w:rsidRPr="0024707F">
        <w:rPr>
          <w:rFonts w:ascii="Arial" w:hAnsi="Arial" w:cs="Arial"/>
          <w:sz w:val="24"/>
          <w:szCs w:val="24"/>
        </w:rPr>
        <w:t>consensus</w:t>
      </w:r>
      <w:proofErr w:type="gramEnd"/>
    </w:p>
    <w:p w14:paraId="1135A3AC" w14:textId="36205D02" w:rsidR="008A1D59" w:rsidRDefault="008A1D59" w:rsidP="008A1D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Encourages a collaborative approach to organisation </w:t>
      </w:r>
      <w:r w:rsidR="00343039">
        <w:rPr>
          <w:rFonts w:ascii="Arial" w:hAnsi="Arial" w:cs="Arial"/>
          <w:sz w:val="24"/>
          <w:szCs w:val="24"/>
        </w:rPr>
        <w:t>and</w:t>
      </w:r>
      <w:r w:rsidR="00343039" w:rsidRPr="0024707F">
        <w:rPr>
          <w:rFonts w:ascii="Arial" w:hAnsi="Arial" w:cs="Arial"/>
          <w:sz w:val="24"/>
          <w:szCs w:val="24"/>
        </w:rPr>
        <w:t xml:space="preserve"> </w:t>
      </w:r>
      <w:r w:rsidRPr="0024707F">
        <w:rPr>
          <w:rFonts w:ascii="Arial" w:hAnsi="Arial" w:cs="Arial"/>
          <w:sz w:val="24"/>
          <w:szCs w:val="24"/>
        </w:rPr>
        <w:t xml:space="preserve">system wide decisions or </w:t>
      </w:r>
      <w:proofErr w:type="gramStart"/>
      <w:r w:rsidRPr="0024707F">
        <w:rPr>
          <w:rFonts w:ascii="Arial" w:hAnsi="Arial" w:cs="Arial"/>
          <w:sz w:val="24"/>
          <w:szCs w:val="24"/>
        </w:rPr>
        <w:t>interventions</w:t>
      </w:r>
      <w:proofErr w:type="gramEnd"/>
    </w:p>
    <w:p w14:paraId="6B39177B" w14:textId="129CD38C" w:rsidR="008A1D59" w:rsidRDefault="007C45A1" w:rsidP="008A1D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Outcome Focused</w:t>
      </w:r>
    </w:p>
    <w:p w14:paraId="6CE560EC" w14:textId="77777777" w:rsidR="007C45A1" w:rsidRPr="0024707F" w:rsidRDefault="007C45A1" w:rsidP="007C45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Demonstrates a commitment to local democracy and accountability to the local </w:t>
      </w:r>
      <w:proofErr w:type="gramStart"/>
      <w:r w:rsidRPr="0024707F">
        <w:rPr>
          <w:rFonts w:ascii="Arial" w:hAnsi="Arial" w:cs="Arial"/>
          <w:sz w:val="24"/>
          <w:szCs w:val="24"/>
        </w:rPr>
        <w:t>community</w:t>
      </w:r>
      <w:proofErr w:type="gramEnd"/>
    </w:p>
    <w:p w14:paraId="36C4316D" w14:textId="256C4FB8" w:rsidR="007C45A1" w:rsidRPr="0024707F" w:rsidRDefault="007C45A1" w:rsidP="007C45A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24707F">
        <w:rPr>
          <w:rFonts w:ascii="Arial" w:hAnsi="Arial" w:cs="Arial"/>
          <w:sz w:val="24"/>
          <w:szCs w:val="24"/>
        </w:rPr>
        <w:t xml:space="preserve">Takes a </w:t>
      </w:r>
      <w:r w:rsidR="00343039" w:rsidRPr="0024707F">
        <w:rPr>
          <w:rFonts w:ascii="Arial" w:hAnsi="Arial" w:cs="Arial"/>
          <w:sz w:val="24"/>
          <w:szCs w:val="24"/>
        </w:rPr>
        <w:t>one</w:t>
      </w:r>
      <w:r w:rsidR="00343039">
        <w:rPr>
          <w:rFonts w:ascii="Arial" w:hAnsi="Arial" w:cs="Arial"/>
          <w:sz w:val="24"/>
          <w:szCs w:val="24"/>
        </w:rPr>
        <w:t>-</w:t>
      </w:r>
      <w:r w:rsidRPr="0024707F">
        <w:rPr>
          <w:rFonts w:ascii="Arial" w:hAnsi="Arial" w:cs="Arial"/>
          <w:sz w:val="24"/>
          <w:szCs w:val="24"/>
        </w:rPr>
        <w:t xml:space="preserve">council approach to deliver effective outcomes and avoids and challenges silo-ed thinking and </w:t>
      </w:r>
      <w:proofErr w:type="gramStart"/>
      <w:r w:rsidRPr="0024707F">
        <w:rPr>
          <w:rFonts w:ascii="Arial" w:hAnsi="Arial" w:cs="Arial"/>
          <w:sz w:val="24"/>
          <w:szCs w:val="24"/>
        </w:rPr>
        <w:t>behaviours</w:t>
      </w:r>
      <w:proofErr w:type="gramEnd"/>
    </w:p>
    <w:p w14:paraId="1FA8E776" w14:textId="473AFF9D" w:rsidR="007C45A1" w:rsidRPr="0024707F" w:rsidRDefault="00343039" w:rsidP="007C45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952006">
        <w:rPr>
          <w:rFonts w:ascii="Arial" w:hAnsi="Arial" w:cs="Arial"/>
          <w:sz w:val="24"/>
          <w:szCs w:val="24"/>
        </w:rPr>
        <w:t>monstrate</w:t>
      </w:r>
      <w:r>
        <w:rPr>
          <w:rFonts w:ascii="Arial" w:hAnsi="Arial" w:cs="Arial"/>
          <w:sz w:val="24"/>
          <w:szCs w:val="24"/>
        </w:rPr>
        <w:t>s a</w:t>
      </w:r>
      <w:r w:rsidRPr="0024707F">
        <w:rPr>
          <w:rFonts w:ascii="Arial" w:hAnsi="Arial" w:cs="Arial"/>
          <w:sz w:val="24"/>
          <w:szCs w:val="24"/>
        </w:rPr>
        <w:t xml:space="preserve"> </w:t>
      </w:r>
      <w:r w:rsidR="007C45A1" w:rsidRPr="0024707F">
        <w:rPr>
          <w:rFonts w:ascii="Arial" w:hAnsi="Arial" w:cs="Arial"/>
          <w:sz w:val="24"/>
          <w:szCs w:val="24"/>
        </w:rPr>
        <w:t>strong focus on high quality</w:t>
      </w:r>
      <w:r>
        <w:rPr>
          <w:rFonts w:ascii="Arial" w:hAnsi="Arial" w:cs="Arial"/>
          <w:sz w:val="24"/>
          <w:szCs w:val="24"/>
        </w:rPr>
        <w:t>,</w:t>
      </w:r>
      <w:r w:rsidR="007C45A1" w:rsidRPr="0024707F">
        <w:rPr>
          <w:rFonts w:ascii="Arial" w:hAnsi="Arial" w:cs="Arial"/>
          <w:sz w:val="24"/>
          <w:szCs w:val="24"/>
        </w:rPr>
        <w:t xml:space="preserve"> cost effective public services, leading and driving initiatives to identify and deliver efficiencies across the organisation and through partnership </w:t>
      </w:r>
      <w:proofErr w:type="gramStart"/>
      <w:r w:rsidR="007C45A1" w:rsidRPr="0024707F">
        <w:rPr>
          <w:rFonts w:ascii="Arial" w:hAnsi="Arial" w:cs="Arial"/>
          <w:sz w:val="24"/>
          <w:szCs w:val="24"/>
        </w:rPr>
        <w:t>working</w:t>
      </w:r>
      <w:proofErr w:type="gramEnd"/>
    </w:p>
    <w:p w14:paraId="2DC44A92" w14:textId="77777777" w:rsidR="007C45A1" w:rsidRPr="0024707F" w:rsidRDefault="007C45A1" w:rsidP="007C45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4C31">
        <w:rPr>
          <w:rFonts w:ascii="Arial" w:hAnsi="Arial" w:cs="Arial"/>
          <w:sz w:val="24"/>
          <w:szCs w:val="24"/>
        </w:rPr>
        <w:t xml:space="preserve">Provides constructive challenge and encourages a learning </w:t>
      </w:r>
      <w:proofErr w:type="gramStart"/>
      <w:r w:rsidRPr="009D4C31">
        <w:rPr>
          <w:rFonts w:ascii="Arial" w:hAnsi="Arial" w:cs="Arial"/>
          <w:sz w:val="24"/>
          <w:szCs w:val="24"/>
        </w:rPr>
        <w:t>culture</w:t>
      </w:r>
      <w:proofErr w:type="gramEnd"/>
    </w:p>
    <w:sectPr w:rsidR="007C45A1" w:rsidRPr="00247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210B"/>
    <w:multiLevelType w:val="hybridMultilevel"/>
    <w:tmpl w:val="C5D4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F24CF"/>
    <w:multiLevelType w:val="hybridMultilevel"/>
    <w:tmpl w:val="C7D0F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70BBB"/>
    <w:multiLevelType w:val="hybridMultilevel"/>
    <w:tmpl w:val="55E6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15852"/>
    <w:multiLevelType w:val="hybridMultilevel"/>
    <w:tmpl w:val="00F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B18D9"/>
    <w:multiLevelType w:val="hybridMultilevel"/>
    <w:tmpl w:val="025A8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47F2"/>
    <w:multiLevelType w:val="hybridMultilevel"/>
    <w:tmpl w:val="881E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76DE"/>
    <w:multiLevelType w:val="hybridMultilevel"/>
    <w:tmpl w:val="F454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1E55"/>
    <w:multiLevelType w:val="hybridMultilevel"/>
    <w:tmpl w:val="91C6B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938A5"/>
    <w:multiLevelType w:val="hybridMultilevel"/>
    <w:tmpl w:val="AD04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548165">
    <w:abstractNumId w:val="3"/>
  </w:num>
  <w:num w:numId="2" w16cid:durableId="627667052">
    <w:abstractNumId w:val="0"/>
  </w:num>
  <w:num w:numId="3" w16cid:durableId="2123726141">
    <w:abstractNumId w:val="6"/>
  </w:num>
  <w:num w:numId="4" w16cid:durableId="69430842">
    <w:abstractNumId w:val="8"/>
  </w:num>
  <w:num w:numId="5" w16cid:durableId="1739786352">
    <w:abstractNumId w:val="2"/>
  </w:num>
  <w:num w:numId="6" w16cid:durableId="343560032">
    <w:abstractNumId w:val="1"/>
  </w:num>
  <w:num w:numId="7" w16cid:durableId="1525433968">
    <w:abstractNumId w:val="5"/>
  </w:num>
  <w:num w:numId="8" w16cid:durableId="268004518">
    <w:abstractNumId w:val="7"/>
  </w:num>
  <w:num w:numId="9" w16cid:durableId="2005546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D5"/>
    <w:rsid w:val="0001623D"/>
    <w:rsid w:val="00030A38"/>
    <w:rsid w:val="00032054"/>
    <w:rsid w:val="0006252A"/>
    <w:rsid w:val="00066C04"/>
    <w:rsid w:val="00081FD5"/>
    <w:rsid w:val="000846A2"/>
    <w:rsid w:val="000C07E1"/>
    <w:rsid w:val="000D2F29"/>
    <w:rsid w:val="000D4230"/>
    <w:rsid w:val="000D7A4B"/>
    <w:rsid w:val="00107CF7"/>
    <w:rsid w:val="00111F54"/>
    <w:rsid w:val="00113CD8"/>
    <w:rsid w:val="001523FE"/>
    <w:rsid w:val="0016216F"/>
    <w:rsid w:val="00184022"/>
    <w:rsid w:val="00195C10"/>
    <w:rsid w:val="001A0FB1"/>
    <w:rsid w:val="001B4BD9"/>
    <w:rsid w:val="001D07D9"/>
    <w:rsid w:val="001D73F6"/>
    <w:rsid w:val="001F0E6B"/>
    <w:rsid w:val="002268AE"/>
    <w:rsid w:val="00243387"/>
    <w:rsid w:val="0024707F"/>
    <w:rsid w:val="00250094"/>
    <w:rsid w:val="0025383B"/>
    <w:rsid w:val="00284677"/>
    <w:rsid w:val="00297A65"/>
    <w:rsid w:val="002A1492"/>
    <w:rsid w:val="002B5CC8"/>
    <w:rsid w:val="002D19F8"/>
    <w:rsid w:val="002E2D92"/>
    <w:rsid w:val="002E56BF"/>
    <w:rsid w:val="002F3485"/>
    <w:rsid w:val="002F3713"/>
    <w:rsid w:val="003152CC"/>
    <w:rsid w:val="003249D2"/>
    <w:rsid w:val="003262DA"/>
    <w:rsid w:val="00343039"/>
    <w:rsid w:val="00354E14"/>
    <w:rsid w:val="00357050"/>
    <w:rsid w:val="0036032A"/>
    <w:rsid w:val="00361CBA"/>
    <w:rsid w:val="0037086C"/>
    <w:rsid w:val="003711F0"/>
    <w:rsid w:val="00375271"/>
    <w:rsid w:val="0037622C"/>
    <w:rsid w:val="003833DB"/>
    <w:rsid w:val="003F31BB"/>
    <w:rsid w:val="004027FB"/>
    <w:rsid w:val="00456EF4"/>
    <w:rsid w:val="00471646"/>
    <w:rsid w:val="004A3BEC"/>
    <w:rsid w:val="004B4FBB"/>
    <w:rsid w:val="004B6D84"/>
    <w:rsid w:val="004E6135"/>
    <w:rsid w:val="00514BC9"/>
    <w:rsid w:val="0053761C"/>
    <w:rsid w:val="00541FE9"/>
    <w:rsid w:val="00585D81"/>
    <w:rsid w:val="00594CD2"/>
    <w:rsid w:val="005B7BA5"/>
    <w:rsid w:val="005D429E"/>
    <w:rsid w:val="005D591D"/>
    <w:rsid w:val="005E1DE2"/>
    <w:rsid w:val="00600ECE"/>
    <w:rsid w:val="00612763"/>
    <w:rsid w:val="00616045"/>
    <w:rsid w:val="006172F6"/>
    <w:rsid w:val="00623530"/>
    <w:rsid w:val="00644A9D"/>
    <w:rsid w:val="00650ADB"/>
    <w:rsid w:val="0068517D"/>
    <w:rsid w:val="006A4CC0"/>
    <w:rsid w:val="006A611E"/>
    <w:rsid w:val="006B34D6"/>
    <w:rsid w:val="006B5434"/>
    <w:rsid w:val="006C5058"/>
    <w:rsid w:val="006D23E0"/>
    <w:rsid w:val="006E19F1"/>
    <w:rsid w:val="006F2AA1"/>
    <w:rsid w:val="00702723"/>
    <w:rsid w:val="00731CF6"/>
    <w:rsid w:val="00736D2D"/>
    <w:rsid w:val="00744FB3"/>
    <w:rsid w:val="00747DA8"/>
    <w:rsid w:val="0075511D"/>
    <w:rsid w:val="00792A54"/>
    <w:rsid w:val="007A76FC"/>
    <w:rsid w:val="007B1164"/>
    <w:rsid w:val="007B3081"/>
    <w:rsid w:val="007C45A1"/>
    <w:rsid w:val="007C4C87"/>
    <w:rsid w:val="007F4E9D"/>
    <w:rsid w:val="0080442F"/>
    <w:rsid w:val="00827F62"/>
    <w:rsid w:val="008453D8"/>
    <w:rsid w:val="0085654D"/>
    <w:rsid w:val="0087097D"/>
    <w:rsid w:val="008A1D59"/>
    <w:rsid w:val="008C0320"/>
    <w:rsid w:val="008E2A98"/>
    <w:rsid w:val="009239C5"/>
    <w:rsid w:val="009306B7"/>
    <w:rsid w:val="00952006"/>
    <w:rsid w:val="009972BA"/>
    <w:rsid w:val="009C2BBC"/>
    <w:rsid w:val="009D4C31"/>
    <w:rsid w:val="009E124F"/>
    <w:rsid w:val="00A03707"/>
    <w:rsid w:val="00A2161B"/>
    <w:rsid w:val="00A21B80"/>
    <w:rsid w:val="00A24C9F"/>
    <w:rsid w:val="00A270B9"/>
    <w:rsid w:val="00A34925"/>
    <w:rsid w:val="00A41521"/>
    <w:rsid w:val="00A41DF9"/>
    <w:rsid w:val="00A9435D"/>
    <w:rsid w:val="00AA3B2D"/>
    <w:rsid w:val="00AA56CB"/>
    <w:rsid w:val="00AB7C9C"/>
    <w:rsid w:val="00AC03BC"/>
    <w:rsid w:val="00AF071E"/>
    <w:rsid w:val="00B220C7"/>
    <w:rsid w:val="00B3556B"/>
    <w:rsid w:val="00B504F3"/>
    <w:rsid w:val="00B55EDE"/>
    <w:rsid w:val="00B631BF"/>
    <w:rsid w:val="00B76181"/>
    <w:rsid w:val="00BB6984"/>
    <w:rsid w:val="00BC64CB"/>
    <w:rsid w:val="00BD297C"/>
    <w:rsid w:val="00BD51EB"/>
    <w:rsid w:val="00BE2B05"/>
    <w:rsid w:val="00BE3C6E"/>
    <w:rsid w:val="00BE63C3"/>
    <w:rsid w:val="00C365A4"/>
    <w:rsid w:val="00C554A8"/>
    <w:rsid w:val="00CB6E78"/>
    <w:rsid w:val="00D51F01"/>
    <w:rsid w:val="00D52F7A"/>
    <w:rsid w:val="00D6579F"/>
    <w:rsid w:val="00D72A73"/>
    <w:rsid w:val="00D81BAE"/>
    <w:rsid w:val="00D863A4"/>
    <w:rsid w:val="00DB4FA9"/>
    <w:rsid w:val="00DD2AD5"/>
    <w:rsid w:val="00DD3AB6"/>
    <w:rsid w:val="00DD57FD"/>
    <w:rsid w:val="00E15436"/>
    <w:rsid w:val="00E31006"/>
    <w:rsid w:val="00E4267D"/>
    <w:rsid w:val="00E43EF7"/>
    <w:rsid w:val="00E45E23"/>
    <w:rsid w:val="00E750D8"/>
    <w:rsid w:val="00E8042F"/>
    <w:rsid w:val="00E94597"/>
    <w:rsid w:val="00EB1DD5"/>
    <w:rsid w:val="00EC486C"/>
    <w:rsid w:val="00EF2D46"/>
    <w:rsid w:val="00F03BCE"/>
    <w:rsid w:val="00F042B0"/>
    <w:rsid w:val="00F36F1C"/>
    <w:rsid w:val="00F41C82"/>
    <w:rsid w:val="00F41F68"/>
    <w:rsid w:val="00F65272"/>
    <w:rsid w:val="00F6668F"/>
    <w:rsid w:val="00FB2231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15F8"/>
  <w15:chartTrackingRefBased/>
  <w15:docId w15:val="{348205FF-750D-4E26-A6CB-7360D63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9F8"/>
    <w:pPr>
      <w:ind w:left="720"/>
      <w:contextualSpacing/>
    </w:pPr>
  </w:style>
  <w:style w:type="paragraph" w:customStyle="1" w:styleId="Default">
    <w:name w:val="Default"/>
    <w:rsid w:val="00B50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C64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6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AC41353D68F4E9AD343A181700BAE" ma:contentTypeVersion="21" ma:contentTypeDescription="Create a new document." ma:contentTypeScope="" ma:versionID="abc9dffa169963213feb6414ed7251bc">
  <xsd:schema xmlns:xsd="http://www.w3.org/2001/XMLSchema" xmlns:xs="http://www.w3.org/2001/XMLSchema" xmlns:p="http://schemas.microsoft.com/office/2006/metadata/properties" xmlns:ns2="133f32fb-178e-4c4f-9132-03ceda392260" xmlns:ns3="b5b66374-1668-473b-849f-96791e24114b" targetNamespace="http://schemas.microsoft.com/office/2006/metadata/properties" ma:root="true" ma:fieldsID="c0bfdf1dab31676622c163f219a65c89" ns2:_="" ns3:_="">
    <xsd:import namespace="133f32fb-178e-4c4f-9132-03ceda392260"/>
    <xsd:import namespace="b5b66374-1668-473b-849f-96791e24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32fb-178e-4c4f-9132-03ceda39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6254092-d88a-4bcb-8efc-ceac39504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6374-1668-473b-849f-96791e241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0a8715-4854-41b2-9cb6-41f26fb7fc64}" ma:internalName="TaxCatchAll" ma:showField="CatchAllData" ma:web="b5b66374-1668-473b-849f-96791e241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E2B8E-D0C0-440D-89D7-83CDB0158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CDF67-51FE-4A24-8E1C-AAB48CFA8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32fb-178e-4c4f-9132-03ceda392260"/>
    <ds:schemaRef ds:uri="b5b66374-1668-473b-849f-96791e24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Edmunds, Natasha</dc:creator>
  <cp:keywords/>
  <dc:description/>
  <cp:lastModifiedBy>Judith Meadows</cp:lastModifiedBy>
  <cp:revision>5</cp:revision>
  <dcterms:created xsi:type="dcterms:W3CDTF">2023-03-10T09:46:00Z</dcterms:created>
  <dcterms:modified xsi:type="dcterms:W3CDTF">2023-03-13T11:41:00Z</dcterms:modified>
</cp:coreProperties>
</file>